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00" w:rsidRPr="00010570" w:rsidRDefault="00F31F00" w:rsidP="00F31F00">
      <w:pPr>
        <w:rPr>
          <w:rFonts w:ascii="Myriad Pro" w:hAnsi="Myriad Pro"/>
          <w:b/>
          <w:sz w:val="44"/>
          <w:szCs w:val="44"/>
        </w:rPr>
      </w:pPr>
      <w:r w:rsidRPr="00010570">
        <w:rPr>
          <w:rFonts w:ascii="Myriad Pro" w:hAnsi="Myriad Pro"/>
          <w:b/>
          <w:sz w:val="44"/>
          <w:szCs w:val="44"/>
        </w:rPr>
        <w:t>GI</w:t>
      </w:r>
      <w:r w:rsidRPr="00010570">
        <w:rPr>
          <w:rFonts w:ascii="Myriad Pro" w:hAnsi="Myriad Pro" w:cs="Arial"/>
          <w:b/>
          <w:sz w:val="44"/>
          <w:szCs w:val="44"/>
        </w:rPr>
        <w:t>Ấ</w:t>
      </w:r>
      <w:r w:rsidRPr="00010570">
        <w:rPr>
          <w:rFonts w:ascii="Myriad Pro" w:hAnsi="Myriad Pro"/>
          <w:b/>
          <w:sz w:val="44"/>
          <w:szCs w:val="44"/>
        </w:rPr>
        <w:t>Y CH</w:t>
      </w:r>
      <w:r w:rsidRPr="00010570">
        <w:rPr>
          <w:rFonts w:ascii="Myriad Pro" w:hAnsi="Myriad Pro" w:cs="Arial"/>
          <w:b/>
          <w:sz w:val="44"/>
          <w:szCs w:val="44"/>
        </w:rPr>
        <w:t>Ứ</w:t>
      </w:r>
      <w:r w:rsidRPr="00010570">
        <w:rPr>
          <w:rFonts w:ascii="Myriad Pro" w:hAnsi="Myriad Pro"/>
          <w:b/>
          <w:sz w:val="44"/>
          <w:szCs w:val="44"/>
        </w:rPr>
        <w:t>NG NH</w:t>
      </w:r>
      <w:r w:rsidRPr="00010570">
        <w:rPr>
          <w:rFonts w:ascii="Myriad Pro" w:hAnsi="Myriad Pro" w:cs="Arial"/>
          <w:b/>
          <w:sz w:val="44"/>
          <w:szCs w:val="44"/>
        </w:rPr>
        <w:t>Ậ</w:t>
      </w:r>
      <w:r w:rsidRPr="00010570">
        <w:rPr>
          <w:rFonts w:ascii="Myriad Pro" w:hAnsi="Myriad Pro"/>
          <w:b/>
          <w:sz w:val="44"/>
          <w:szCs w:val="44"/>
        </w:rPr>
        <w:t>N</w:t>
      </w:r>
    </w:p>
    <w:p w:rsidR="00F31F00" w:rsidRPr="00010570" w:rsidRDefault="00F31F00" w:rsidP="00F31F00">
      <w:pPr>
        <w:spacing w:after="240"/>
        <w:rPr>
          <w:rFonts w:ascii="Myriad Pro" w:hAnsi="Myriad Pro"/>
          <w:b/>
        </w:rPr>
      </w:pPr>
      <w:r w:rsidRPr="00010570">
        <w:rPr>
          <w:rFonts w:ascii="Myriad Pro" w:hAnsi="Myriad Pro"/>
          <w:b/>
          <w:sz w:val="44"/>
          <w:szCs w:val="44"/>
        </w:rPr>
        <w:t>B</w:t>
      </w:r>
      <w:r w:rsidRPr="00010570">
        <w:rPr>
          <w:rFonts w:ascii="Myriad Pro" w:hAnsi="Myriad Pro" w:cs="Arial"/>
          <w:b/>
          <w:sz w:val="44"/>
          <w:szCs w:val="44"/>
        </w:rPr>
        <w:t>Ả</w:t>
      </w:r>
      <w:r w:rsidRPr="00010570">
        <w:rPr>
          <w:rFonts w:ascii="Myriad Pro" w:hAnsi="Myriad Pro"/>
          <w:b/>
          <w:sz w:val="44"/>
          <w:szCs w:val="44"/>
        </w:rPr>
        <w:t>O HI</w:t>
      </w:r>
      <w:r w:rsidRPr="00010570">
        <w:rPr>
          <w:rFonts w:ascii="Myriad Pro" w:hAnsi="Myriad Pro" w:cs="Arial"/>
          <w:b/>
          <w:sz w:val="44"/>
          <w:szCs w:val="44"/>
        </w:rPr>
        <w:t>Ể</w:t>
      </w:r>
      <w:r w:rsidRPr="00010570">
        <w:rPr>
          <w:rFonts w:ascii="Myriad Pro" w:hAnsi="Myriad Pro"/>
          <w:b/>
          <w:sz w:val="44"/>
          <w:szCs w:val="44"/>
        </w:rPr>
        <w:t>M NH</w:t>
      </w:r>
      <w:r w:rsidRPr="00010570">
        <w:rPr>
          <w:rFonts w:ascii="Myriad Pro" w:eastAsia="Malgun Gothic" w:hAnsi="Myriad Pro"/>
          <w:b/>
          <w:sz w:val="44"/>
          <w:szCs w:val="44"/>
        </w:rPr>
        <w:t>Â</w:t>
      </w:r>
      <w:r w:rsidRPr="00010570">
        <w:rPr>
          <w:rFonts w:ascii="Myriad Pro" w:hAnsi="Myriad Pro"/>
          <w:b/>
          <w:sz w:val="44"/>
          <w:szCs w:val="44"/>
        </w:rPr>
        <w:t>N TH</w:t>
      </w:r>
      <w:r w:rsidRPr="00010570">
        <w:rPr>
          <w:rFonts w:ascii="Myriad Pro" w:hAnsi="Myriad Pro" w:cs="Arial"/>
          <w:b/>
          <w:sz w:val="44"/>
          <w:szCs w:val="44"/>
        </w:rPr>
        <w:t>Ọ</w:t>
      </w:r>
    </w:p>
    <w:tbl>
      <w:tblPr>
        <w:tblW w:w="1046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3359"/>
        <w:gridCol w:w="1671"/>
        <w:gridCol w:w="939"/>
        <w:gridCol w:w="2880"/>
        <w:gridCol w:w="1620"/>
      </w:tblGrid>
      <w:tr w:rsidR="001128F9" w:rsidRPr="00010570" w:rsidTr="00BB431E">
        <w:trPr>
          <w:trHeight w:val="430"/>
        </w:trPr>
        <w:tc>
          <w:tcPr>
            <w:tcW w:w="3359" w:type="dxa"/>
            <w:vAlign w:val="center"/>
          </w:tcPr>
          <w:p w:rsidR="00161569" w:rsidRPr="001A6946" w:rsidRDefault="00161569" w:rsidP="00CE2B9D">
            <w:pPr>
              <w:rPr>
                <w:rFonts w:ascii="Myriad Pro" w:hAnsi="Myriad Pro"/>
                <w:b/>
                <w:color w:val="404040" w:themeColor="text1" w:themeTint="BF"/>
              </w:rPr>
            </w:pP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Ngày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cấp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giấy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chứng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nhận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: </w:t>
            </w:r>
          </w:p>
        </w:tc>
        <w:tc>
          <w:tcPr>
            <w:tcW w:w="1671" w:type="dxa"/>
            <w:vAlign w:val="center"/>
          </w:tcPr>
          <w:p w:rsidR="00161569" w:rsidRPr="00010570" w:rsidRDefault="00161569" w:rsidP="00CE2B9D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10/05/2017</w:t>
            </w:r>
          </w:p>
        </w:tc>
        <w:tc>
          <w:tcPr>
            <w:tcW w:w="939" w:type="dxa"/>
            <w:vAlign w:val="center"/>
          </w:tcPr>
          <w:p w:rsidR="00161569" w:rsidRPr="00010570" w:rsidRDefault="00161569" w:rsidP="00EA3DB2">
            <w:pPr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2880" w:type="dxa"/>
            <w:vAlign w:val="center"/>
          </w:tcPr>
          <w:p w:rsidR="00161569" w:rsidRPr="00010570" w:rsidRDefault="00161569" w:rsidP="00161569">
            <w:pPr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H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p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eastAsia="Malgun Gothic" w:hAnsi="Myriad Pro"/>
                <w:b/>
                <w:color w:val="404040" w:themeColor="text1" w:themeTint="BF"/>
              </w:rPr>
              <w:t>đ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ồ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b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hi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ể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s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ố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:</w:t>
            </w:r>
            <w:r w:rsidRPr="00010570">
              <w:rPr>
                <w:rFonts w:ascii="Myriad Pro" w:hAnsi="Myriad Pro"/>
                <w:color w:val="404040" w:themeColor="text1" w:themeTint="BF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61569" w:rsidRPr="00010570" w:rsidRDefault="001128F9" w:rsidP="001128F9">
            <w:pPr>
              <w:jc w:val="center"/>
              <w:rPr>
                <w:rFonts w:ascii="Myriad Pro" w:hAnsi="Myriad Pro"/>
                <w:b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97123456</w:t>
            </w:r>
          </w:p>
        </w:tc>
      </w:tr>
      <w:tr w:rsidR="001128F9" w:rsidRPr="00010570" w:rsidTr="00BB431E">
        <w:trPr>
          <w:trHeight w:val="432"/>
        </w:trPr>
        <w:tc>
          <w:tcPr>
            <w:tcW w:w="3359" w:type="dxa"/>
            <w:vAlign w:val="center"/>
          </w:tcPr>
          <w:p w:rsidR="00161569" w:rsidRPr="00010570" w:rsidRDefault="00161569" w:rsidP="006E5CC1">
            <w:pPr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hiệu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lực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hợp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đồng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:</w:t>
            </w:r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</w:p>
        </w:tc>
        <w:tc>
          <w:tcPr>
            <w:tcW w:w="1671" w:type="dxa"/>
            <w:vAlign w:val="center"/>
          </w:tcPr>
          <w:p w:rsidR="00161569" w:rsidRPr="00010570" w:rsidRDefault="00161569" w:rsidP="00CE2B9D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10/05/2017</w:t>
            </w:r>
          </w:p>
        </w:tc>
        <w:tc>
          <w:tcPr>
            <w:tcW w:w="939" w:type="dxa"/>
            <w:vAlign w:val="center"/>
          </w:tcPr>
          <w:p w:rsidR="00161569" w:rsidRPr="00620ED3" w:rsidRDefault="00161569" w:rsidP="00EA3DB2">
            <w:pPr>
              <w:rPr>
                <w:rFonts w:ascii="Myriad Pro" w:hAnsi="Myriad Pro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161569" w:rsidRPr="00620ED3" w:rsidRDefault="0009508B" w:rsidP="0009508B">
            <w:pPr>
              <w:rPr>
                <w:rFonts w:ascii="Myriad Pro" w:hAnsi="Myriad Pro"/>
                <w:b/>
                <w:color w:val="404040" w:themeColor="text1" w:themeTint="BF"/>
                <w:sz w:val="20"/>
                <w:szCs w:val="20"/>
              </w:rPr>
            </w:pPr>
            <w:r w:rsidRPr="00EE75B8">
              <w:rPr>
                <w:rFonts w:ascii="Myriad Pro" w:hAnsi="Myriad Pro"/>
                <w:b/>
                <w:color w:val="404040" w:themeColor="text1" w:themeTint="BF"/>
                <w:szCs w:val="20"/>
              </w:rPr>
              <w:t>PRU-</w:t>
            </w:r>
            <w:proofErr w:type="spellStart"/>
            <w:r w:rsidRPr="00EE75B8">
              <w:rPr>
                <w:rFonts w:ascii="Myriad Pro" w:hAnsi="Myriad Pro"/>
                <w:b/>
                <w:color w:val="404040" w:themeColor="text1" w:themeTint="BF"/>
                <w:szCs w:val="20"/>
              </w:rPr>
              <w:t>iProtect</w:t>
            </w:r>
            <w:proofErr w:type="spellEnd"/>
          </w:p>
        </w:tc>
        <w:tc>
          <w:tcPr>
            <w:tcW w:w="1620" w:type="dxa"/>
          </w:tcPr>
          <w:p w:rsidR="00161569" w:rsidRDefault="00161569" w:rsidP="00161569">
            <w:pPr>
              <w:tabs>
                <w:tab w:val="left" w:pos="2491"/>
              </w:tabs>
              <w:rPr>
                <w:rFonts w:ascii="Myriad Pro" w:hAnsi="Myriad Pro"/>
                <w:b/>
                <w:color w:val="404040" w:themeColor="text1" w:themeTint="BF"/>
              </w:rPr>
            </w:pPr>
          </w:p>
        </w:tc>
      </w:tr>
    </w:tbl>
    <w:p w:rsidR="00F31F00" w:rsidRPr="00010570" w:rsidRDefault="00F31F00" w:rsidP="00F31F00">
      <w:pPr>
        <w:spacing w:before="240"/>
        <w:rPr>
          <w:rFonts w:ascii="Myriad Pro" w:hAnsi="Myriad Pro"/>
          <w:color w:val="404040" w:themeColor="text1" w:themeTint="BF"/>
        </w:rPr>
      </w:pPr>
    </w:p>
    <w:tbl>
      <w:tblPr>
        <w:tblW w:w="10469" w:type="dxa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2819"/>
        <w:gridCol w:w="1492"/>
        <w:gridCol w:w="1787"/>
        <w:gridCol w:w="1311"/>
        <w:gridCol w:w="1534"/>
        <w:gridCol w:w="1526"/>
      </w:tblGrid>
      <w:tr w:rsidR="005D7592" w:rsidRPr="00010570" w:rsidTr="00620ED3">
        <w:trPr>
          <w:trHeight w:val="652"/>
        </w:trPr>
        <w:tc>
          <w:tcPr>
            <w:tcW w:w="2819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5D7592" w:rsidRDefault="005D7592" w:rsidP="00EA3DB2">
            <w:pPr>
              <w:ind w:left="90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Bên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mua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>
              <w:rPr>
                <w:rFonts w:ascii="Myriad Pro" w:hAnsi="Myriad Pro"/>
                <w:b/>
              </w:rPr>
              <w:t>/</w:t>
            </w:r>
          </w:p>
          <w:p w:rsidR="005D7592" w:rsidRPr="00010570" w:rsidRDefault="005D7592" w:rsidP="00EA3DB2">
            <w:pPr>
              <w:ind w:left="90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Người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được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bảo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hiểm</w:t>
            </w:r>
            <w:proofErr w:type="spellEnd"/>
          </w:p>
        </w:tc>
        <w:tc>
          <w:tcPr>
            <w:tcW w:w="1492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5D7592" w:rsidRPr="00010570" w:rsidRDefault="005D7592" w:rsidP="005D759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Giới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tính</w:t>
            </w:r>
            <w:proofErr w:type="spellEnd"/>
          </w:p>
        </w:tc>
        <w:tc>
          <w:tcPr>
            <w:tcW w:w="1787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5D7592" w:rsidRPr="00010570" w:rsidRDefault="005D7592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sinh</w:t>
            </w:r>
            <w:proofErr w:type="spellEnd"/>
          </w:p>
        </w:tc>
        <w:tc>
          <w:tcPr>
            <w:tcW w:w="1311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5D7592" w:rsidRDefault="005D7592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Tuổi</w:t>
            </w:r>
            <w:proofErr w:type="spellEnd"/>
          </w:p>
        </w:tc>
        <w:tc>
          <w:tcPr>
            <w:tcW w:w="1534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5D7592" w:rsidRPr="00010570" w:rsidRDefault="005D7592" w:rsidP="00EA3DB2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CMND</w:t>
            </w:r>
          </w:p>
        </w:tc>
        <w:tc>
          <w:tcPr>
            <w:tcW w:w="1526" w:type="dxa"/>
            <w:tcBorders>
              <w:left w:val="single" w:sz="2" w:space="0" w:color="FFFFFF" w:themeColor="background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5D7592" w:rsidRPr="00010570" w:rsidRDefault="005D7592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Mã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ố</w:t>
            </w:r>
            <w:proofErr w:type="spellEnd"/>
          </w:p>
          <w:p w:rsidR="005D7592" w:rsidRPr="00010570" w:rsidRDefault="005D7592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Khách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hàng</w:t>
            </w:r>
            <w:proofErr w:type="spellEnd"/>
          </w:p>
        </w:tc>
      </w:tr>
      <w:tr w:rsidR="005D7592" w:rsidRPr="00010570" w:rsidTr="00620ED3">
        <w:trPr>
          <w:trHeight w:val="345"/>
        </w:trPr>
        <w:tc>
          <w:tcPr>
            <w:tcW w:w="2819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Pr="00010570" w:rsidRDefault="005D7592" w:rsidP="00EA3DB2">
            <w:pPr>
              <w:ind w:left="90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NGUY</w:t>
            </w:r>
            <w:r w:rsidRPr="00010570">
              <w:rPr>
                <w:rFonts w:ascii="Myriad Pro" w:hAnsi="Myriad Pro" w:cs="Arial"/>
                <w:color w:val="404040" w:themeColor="text1" w:themeTint="BF"/>
              </w:rPr>
              <w:t>Ễ</w:t>
            </w:r>
            <w:r w:rsidRPr="00010570">
              <w:rPr>
                <w:rFonts w:ascii="Myriad Pro" w:hAnsi="Myriad Pro"/>
                <w:color w:val="404040" w:themeColor="text1" w:themeTint="BF"/>
              </w:rPr>
              <w:t>N V</w:t>
            </w:r>
            <w:r w:rsidRPr="00010570">
              <w:rPr>
                <w:rFonts w:ascii="Myriad Pro" w:eastAsia="MS Gothic" w:hAnsi="Myriad Pro" w:cs="MS Gothic"/>
                <w:color w:val="404040" w:themeColor="text1" w:themeTint="BF"/>
              </w:rPr>
              <w:t>Ă</w:t>
            </w:r>
            <w:r w:rsidRPr="00010570">
              <w:rPr>
                <w:rFonts w:ascii="Myriad Pro" w:hAnsi="Myriad Pro"/>
                <w:color w:val="404040" w:themeColor="text1" w:themeTint="BF"/>
              </w:rPr>
              <w:t>N A</w:t>
            </w:r>
          </w:p>
        </w:tc>
        <w:tc>
          <w:tcPr>
            <w:tcW w:w="1492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Default="005D7592" w:rsidP="005D759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Nam</w:t>
            </w:r>
          </w:p>
        </w:tc>
        <w:tc>
          <w:tcPr>
            <w:tcW w:w="1787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Pr="00010570" w:rsidRDefault="005D7592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01</w:t>
            </w:r>
            <w:r w:rsidRPr="00010570">
              <w:rPr>
                <w:rFonts w:ascii="Myriad Pro" w:hAnsi="Myriad Pro"/>
                <w:color w:val="404040" w:themeColor="text1" w:themeTint="BF"/>
              </w:rPr>
              <w:t>/0</w:t>
            </w:r>
            <w:r>
              <w:rPr>
                <w:rFonts w:ascii="Myriad Pro" w:hAnsi="Myriad Pro"/>
                <w:color w:val="404040" w:themeColor="text1" w:themeTint="BF"/>
              </w:rPr>
              <w:t>1</w:t>
            </w:r>
            <w:r w:rsidRPr="00010570">
              <w:rPr>
                <w:rFonts w:ascii="Myriad Pro" w:hAnsi="Myriad Pro"/>
                <w:color w:val="404040" w:themeColor="text1" w:themeTint="BF"/>
              </w:rPr>
              <w:t>/19</w:t>
            </w:r>
            <w:r>
              <w:rPr>
                <w:rFonts w:ascii="Myriad Pro" w:hAnsi="Myriad Pro"/>
                <w:color w:val="404040" w:themeColor="text1" w:themeTint="BF"/>
              </w:rPr>
              <w:t>72</w:t>
            </w:r>
          </w:p>
        </w:tc>
        <w:tc>
          <w:tcPr>
            <w:tcW w:w="1311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Pr="00010570" w:rsidRDefault="005D7592" w:rsidP="00EA3DB2">
            <w:pPr>
              <w:ind w:right="72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45</w:t>
            </w:r>
          </w:p>
        </w:tc>
        <w:tc>
          <w:tcPr>
            <w:tcW w:w="1534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Pr="00010570" w:rsidRDefault="005D7592" w:rsidP="00EA3DB2">
            <w:pPr>
              <w:ind w:right="72"/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012345678</w:t>
            </w:r>
          </w:p>
        </w:tc>
        <w:tc>
          <w:tcPr>
            <w:tcW w:w="1526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5D7592" w:rsidRPr="00010570" w:rsidRDefault="005D7592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24683579</w:t>
            </w:r>
          </w:p>
        </w:tc>
      </w:tr>
    </w:tbl>
    <w:p w:rsidR="00F31F00" w:rsidRPr="00010570" w:rsidRDefault="00F31F00" w:rsidP="00F31F00">
      <w:pPr>
        <w:spacing w:before="240" w:after="240"/>
        <w:jc w:val="both"/>
        <w:rPr>
          <w:rFonts w:ascii="Myriad Pro" w:hAnsi="Myriad Pro"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Ng</w:t>
      </w:r>
      <w:r w:rsidRPr="00010570">
        <w:rPr>
          <w:rFonts w:ascii="Myriad Pro" w:hAnsi="Myriad Pro" w:cs="Arial"/>
          <w:b/>
          <w:color w:val="404040" w:themeColor="text1" w:themeTint="BF"/>
        </w:rPr>
        <w:t>ườ</w:t>
      </w:r>
      <w:r w:rsidRPr="00010570">
        <w:rPr>
          <w:rFonts w:ascii="Myriad Pro" w:hAnsi="Myriad Pro"/>
          <w:b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th</w:t>
      </w:r>
      <w:r w:rsidRPr="00010570">
        <w:rPr>
          <w:rFonts w:ascii="Myriad Pro" w:hAnsi="Myriad Pro" w:cs="Arial"/>
          <w:b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h</w:t>
      </w:r>
      <w:r w:rsidRPr="00010570">
        <w:rPr>
          <w:rFonts w:ascii="Myriad Pro" w:hAnsi="Myriad Pro" w:cs="Arial"/>
          <w:b/>
          <w:color w:val="404040" w:themeColor="text1" w:themeTint="BF"/>
        </w:rPr>
        <w:t>ưở</w:t>
      </w:r>
      <w:r w:rsidRPr="00010570">
        <w:rPr>
          <w:rFonts w:ascii="Myriad Pro" w:hAnsi="Myriad Pro"/>
          <w:b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b/>
          <w:i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ch</w:t>
      </w:r>
      <w:r w:rsidRPr="00010570">
        <w:rPr>
          <w:rFonts w:ascii="Myriad Pro" w:hAnsi="Myriad Pro" w:cs="Arial"/>
          <w:color w:val="404040" w:themeColor="text1" w:themeTint="BF"/>
        </w:rPr>
        <w:t>ỉ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ị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p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ệ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ồ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ơ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y</w:t>
      </w:r>
      <w:r w:rsidRPr="00010570">
        <w:rPr>
          <w:rFonts w:ascii="Myriad Pro" w:eastAsia="Malgun Gothic" w:hAnsi="Myriad Pro"/>
          <w:color w:val="404040" w:themeColor="text1" w:themeTint="BF"/>
        </w:rPr>
        <w:t>ê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ầ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ho</w:t>
      </w:r>
      <w:r w:rsidRPr="00010570">
        <w:rPr>
          <w:rFonts w:ascii="Myriad Pro" w:hAnsi="Myriad Pro" w:cs="Arial"/>
          <w:color w:val="404040" w:themeColor="text1" w:themeTint="BF"/>
        </w:rPr>
        <w:t>ặ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ư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x</w:t>
      </w:r>
      <w:r w:rsidRPr="00010570">
        <w:rPr>
          <w:rFonts w:ascii="Myriad Pro" w:eastAsia="Malgun Gothic" w:hAnsi="Myriad Pro"/>
          <w:color w:val="404040" w:themeColor="text1" w:themeTint="BF"/>
        </w:rPr>
        <w:t>á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nh</w:t>
      </w:r>
      <w:r w:rsidRPr="00010570">
        <w:rPr>
          <w:rFonts w:ascii="Myriad Pro" w:hAnsi="Myriad Pro" w:cs="Arial"/>
          <w:color w:val="404040" w:themeColor="text1" w:themeTint="BF"/>
        </w:rPr>
        <w:t>ậ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/>
          <w:color w:val="404040" w:themeColor="text1" w:themeTint="BF"/>
        </w:rPr>
        <w:t>i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ch</w:t>
      </w:r>
      <w:r w:rsidRPr="00010570">
        <w:rPr>
          <w:rFonts w:ascii="Myriad Pro" w:hAnsi="Myriad Pro" w:cs="Arial"/>
          <w:color w:val="404040" w:themeColor="text1" w:themeTint="BF"/>
        </w:rPr>
        <w:t>ỉ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>/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ổ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sung </w:t>
      </w:r>
      <w:proofErr w:type="spellStart"/>
      <w:r w:rsidRPr="00010570">
        <w:rPr>
          <w:rFonts w:ascii="Myriad Pro" w:hAnsi="Myriad Pro"/>
          <w:color w:val="404040" w:themeColor="text1" w:themeTint="BF"/>
        </w:rPr>
        <w:t>Ng</w:t>
      </w:r>
      <w:r w:rsidRPr="00010570">
        <w:rPr>
          <w:rFonts w:ascii="Myriad Pro" w:hAnsi="Myriad Pro" w:cs="Arial"/>
          <w:color w:val="404040" w:themeColor="text1" w:themeTint="BF"/>
        </w:rPr>
        <w:t>ườ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ưở</w:t>
      </w:r>
      <w:r w:rsidRPr="00010570">
        <w:rPr>
          <w:rFonts w:ascii="Myriad Pro" w:hAnsi="Myriad Pro"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g</w:t>
      </w:r>
      <w:r w:rsidRPr="00010570">
        <w:rPr>
          <w:rFonts w:ascii="Myriad Pro" w:hAnsi="Myriad Pro" w:cs="Arial"/>
          <w:color w:val="404040" w:themeColor="text1" w:themeTint="BF"/>
        </w:rPr>
        <w:t>ầ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nh</w:t>
      </w:r>
      <w:r w:rsidRPr="00010570">
        <w:rPr>
          <w:rFonts w:ascii="Myriad Pro" w:hAnsi="Myriad Pro" w:cs="Arial"/>
          <w:color w:val="404040" w:themeColor="text1" w:themeTint="BF"/>
        </w:rPr>
        <w:t>ấ</w:t>
      </w:r>
      <w:r w:rsidRPr="00010570">
        <w:rPr>
          <w:rFonts w:ascii="Myriad Pro" w:hAnsi="Myriad Pro"/>
          <w:color w:val="404040" w:themeColor="text1" w:themeTint="BF"/>
        </w:rPr>
        <w:t>t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(</w:t>
      </w:r>
      <w:proofErr w:type="spellStart"/>
      <w:r w:rsidRPr="00010570">
        <w:rPr>
          <w:rFonts w:ascii="Myriad Pro" w:hAnsi="Myriad Pro"/>
          <w:color w:val="404040" w:themeColor="text1" w:themeTint="BF"/>
        </w:rPr>
        <w:t>n</w:t>
      </w:r>
      <w:r w:rsidRPr="00010570">
        <w:rPr>
          <w:rFonts w:ascii="Myriad Pro" w:eastAsia="MingLiU" w:hAnsi="Myriad Pro" w:cs="MingLiU"/>
          <w:color w:val="404040" w:themeColor="text1" w:themeTint="BF"/>
        </w:rPr>
        <w:t>ế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eastAsia="Malgun Gothic" w:hAnsi="Myriad Pro"/>
          <w:color w:val="404040" w:themeColor="text1" w:themeTint="BF"/>
        </w:rPr>
        <w:t>ó</w:t>
      </w:r>
      <w:proofErr w:type="spellEnd"/>
      <w:r w:rsidRPr="00010570">
        <w:rPr>
          <w:rFonts w:ascii="Myriad Pro" w:hAnsi="Myriad Pro"/>
          <w:color w:val="404040" w:themeColor="text1" w:themeTint="BF"/>
        </w:rPr>
        <w:t>).</w:t>
      </w:r>
    </w:p>
    <w:tbl>
      <w:tblPr>
        <w:tblW w:w="10469" w:type="dxa"/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3359"/>
        <w:gridCol w:w="1170"/>
        <w:gridCol w:w="1530"/>
        <w:gridCol w:w="1350"/>
        <w:gridCol w:w="1440"/>
        <w:gridCol w:w="1620"/>
      </w:tblGrid>
      <w:tr w:rsidR="00F31F00" w:rsidRPr="00010570" w:rsidTr="00CE2B9D">
        <w:trPr>
          <w:trHeight w:val="1244"/>
        </w:trPr>
        <w:tc>
          <w:tcPr>
            <w:tcW w:w="3359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31F00" w:rsidRPr="00010570" w:rsidRDefault="00F31F00" w:rsidP="00EA3DB2">
            <w:pPr>
              <w:ind w:left="90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ph</w:t>
            </w:r>
            <w:r w:rsidRPr="00010570">
              <w:rPr>
                <w:rFonts w:ascii="Myriad Pro" w:hAnsi="Myriad Pro" w:cs="Arial"/>
                <w:b/>
              </w:rPr>
              <w:t>ẩ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ảo</w:t>
            </w:r>
            <w:proofErr w:type="spellEnd"/>
            <w:r w:rsidRPr="00010570">
              <w:rPr>
                <w:rFonts w:ascii="Myriad Pro" w:hAnsi="Myriad Pro" w:cs="Arial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 w:cs="Arial"/>
                <w:b/>
              </w:rPr>
              <w:t>hiểm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</w:tc>
        <w:tc>
          <w:tcPr>
            <w:tcW w:w="117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</w:t>
            </w:r>
            <w:r w:rsidRPr="00010570">
              <w:rPr>
                <w:rFonts w:ascii="Myriad Pro" w:hAnsi="Myriad Pro" w:cs="Arial"/>
                <w:b/>
              </w:rPr>
              <w:t>ườ</w:t>
            </w:r>
            <w:r w:rsidRPr="00010570">
              <w:rPr>
                <w:rFonts w:ascii="Myriad Pro" w:hAnsi="Myriad Pro"/>
                <w:b/>
              </w:rPr>
              <w:t>i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ượ</w:t>
            </w:r>
            <w:r w:rsidRPr="00010570">
              <w:rPr>
                <w:rFonts w:ascii="Myriad Pro" w:hAnsi="Myriad Pro"/>
                <w:b/>
              </w:rPr>
              <w:t>c</w:t>
            </w:r>
            <w:proofErr w:type="spellEnd"/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</w:p>
        </w:tc>
        <w:tc>
          <w:tcPr>
            <w:tcW w:w="153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31F00" w:rsidRPr="00010570" w:rsidRDefault="00F31F00" w:rsidP="00EA3DB2">
            <w:pPr>
              <w:ind w:left="-119" w:firstLine="119"/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ố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ti</w:t>
            </w:r>
            <w:r w:rsidRPr="00010570">
              <w:rPr>
                <w:rFonts w:ascii="Myriad Pro" w:eastAsia="MingLiU" w:hAnsi="Myriad Pro" w:cs="MingLiU"/>
                <w:b/>
              </w:rPr>
              <w:t>ề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(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ồ</w:t>
            </w:r>
            <w:r w:rsidRPr="00010570">
              <w:rPr>
                <w:rFonts w:ascii="Myriad Pro" w:hAnsi="Myriad Pro"/>
                <w:b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</w:rPr>
              <w:t>)</w:t>
            </w:r>
          </w:p>
        </w:tc>
        <w:tc>
          <w:tcPr>
            <w:tcW w:w="135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k</w:t>
            </w:r>
            <w:r w:rsidRPr="00010570">
              <w:rPr>
                <w:rFonts w:ascii="Myriad Pro" w:eastAsia="MingLiU" w:hAnsi="Myriad Pro" w:cs="MingLiU"/>
                <w:b/>
              </w:rPr>
              <w:t>ế</w:t>
            </w:r>
            <w:r w:rsidRPr="00010570">
              <w:rPr>
                <w:rFonts w:ascii="Myriad Pro" w:hAnsi="Myriad Pro"/>
                <w:b/>
              </w:rPr>
              <w:t>t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th</w:t>
            </w:r>
            <w:r w:rsidRPr="00010570">
              <w:rPr>
                <w:rFonts w:ascii="Myriad Pro" w:eastAsia="Malgun Gothic" w:hAnsi="Myriad Pro"/>
                <w:b/>
              </w:rPr>
              <w:t>ú</w:t>
            </w:r>
            <w:r w:rsidRPr="00010570">
              <w:rPr>
                <w:rFonts w:ascii="Myriad Pro" w:hAnsi="Myriad Pro"/>
                <w:b/>
              </w:rPr>
              <w:t>c</w:t>
            </w:r>
            <w:proofErr w:type="spellEnd"/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th</w:t>
            </w:r>
            <w:r w:rsidRPr="00010570">
              <w:rPr>
                <w:rFonts w:ascii="Myriad Pro" w:hAnsi="Myriad Pro" w:cs="Arial"/>
                <w:b/>
              </w:rPr>
              <w:t>ờ</w:t>
            </w:r>
            <w:r w:rsidRPr="00010570">
              <w:rPr>
                <w:rFonts w:ascii="Myriad Pro" w:hAnsi="Myriad Pro"/>
                <w:b/>
              </w:rPr>
              <w:t>i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</w:t>
            </w:r>
            <w:r w:rsidRPr="00010570">
              <w:rPr>
                <w:rFonts w:ascii="Myriad Pro" w:hAnsi="Myriad Pro" w:cs="Arial"/>
                <w:b/>
              </w:rPr>
              <w:t>ạ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>
              <w:rPr>
                <w:rFonts w:ascii="Myriad Pro" w:hAnsi="Myriad Pro"/>
                <w:b/>
              </w:rPr>
              <w:t xml:space="preserve"> (*)</w:t>
            </w:r>
          </w:p>
        </w:tc>
        <w:tc>
          <w:tcPr>
            <w:tcW w:w="144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Phí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</w:p>
          <w:p w:rsidR="00F31F0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ị</w:t>
            </w:r>
            <w:r w:rsidRPr="00010570">
              <w:rPr>
                <w:rFonts w:ascii="Myriad Pro" w:hAnsi="Myriad Pro"/>
                <w:b/>
              </w:rPr>
              <w:t>nh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k</w:t>
            </w:r>
            <w:r w:rsidRPr="00010570">
              <w:rPr>
                <w:rFonts w:ascii="Myriad Pro" w:eastAsia="MS Gothic" w:hAnsi="Myriad Pro" w:cs="MS Gothic"/>
                <w:b/>
              </w:rPr>
              <w:t>ỳ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(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ồ</w:t>
            </w:r>
            <w:r w:rsidRPr="00010570">
              <w:rPr>
                <w:rFonts w:ascii="Myriad Pro" w:hAnsi="Myriad Pro"/>
                <w:b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</w:rPr>
              <w:t>)</w:t>
            </w:r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(**)</w:t>
            </w:r>
          </w:p>
        </w:tc>
        <w:tc>
          <w:tcPr>
            <w:tcW w:w="1620" w:type="dxa"/>
            <w:tcBorders>
              <w:left w:val="single" w:sz="2" w:space="0" w:color="FFFFFF" w:themeColor="background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31F0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Định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kỳ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</w:p>
          <w:p w:rsidR="00F31F00" w:rsidRPr="00010570" w:rsidRDefault="00F31F00" w:rsidP="00EA3DB2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đóng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phí</w:t>
            </w:r>
            <w:proofErr w:type="spellEnd"/>
          </w:p>
        </w:tc>
      </w:tr>
      <w:tr w:rsidR="00F31F00" w:rsidRPr="00010570" w:rsidTr="00CE2B9D">
        <w:trPr>
          <w:trHeight w:val="394"/>
        </w:trPr>
        <w:tc>
          <w:tcPr>
            <w:tcW w:w="3359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ind w:left="90"/>
              <w:rPr>
                <w:rFonts w:ascii="Myriad Pro" w:hAnsi="Myriad Pro"/>
                <w:b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S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n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ph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ẩ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bảo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hi</w:t>
            </w:r>
            <w:r>
              <w:rPr>
                <w:rFonts w:ascii="Myriad Pro" w:hAnsi="Myriad Pro"/>
                <w:b/>
                <w:color w:val="404040" w:themeColor="text1" w:themeTint="BF"/>
                <w:lang w:val="vi-VN"/>
              </w:rPr>
              <w:t xml:space="preserve">ểm </w:t>
            </w:r>
          </w:p>
        </w:tc>
        <w:tc>
          <w:tcPr>
            <w:tcW w:w="117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44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</w:tr>
      <w:tr w:rsidR="00F31F00" w:rsidRPr="00010570" w:rsidTr="00CE2B9D">
        <w:trPr>
          <w:trHeight w:val="490"/>
        </w:trPr>
        <w:tc>
          <w:tcPr>
            <w:tcW w:w="335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387840" w:rsidRDefault="00652205">
            <w:pPr>
              <w:ind w:right="61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 w:cs="Arial"/>
                <w:b/>
                <w:color w:val="404040" w:themeColor="text1" w:themeTint="BF"/>
              </w:rPr>
              <w:t xml:space="preserve"> </w:t>
            </w:r>
            <w:r w:rsidR="00FD5A57">
              <w:rPr>
                <w:rFonts w:ascii="Myriad Pro" w:hAnsi="Myriad Pro" w:cs="Arial"/>
                <w:b/>
                <w:color w:val="404040" w:themeColor="text1" w:themeTint="BF"/>
              </w:rPr>
              <w:t>PRU-</w:t>
            </w:r>
            <w:proofErr w:type="spellStart"/>
            <w:r w:rsidR="00FD5A57">
              <w:rPr>
                <w:rFonts w:ascii="Myriad Pro" w:hAnsi="Myriad Pro" w:cs="Arial"/>
                <w:b/>
                <w:color w:val="404040" w:themeColor="text1" w:themeTint="BF"/>
              </w:rPr>
              <w:t>iProtect</w:t>
            </w:r>
            <w:proofErr w:type="spellEnd"/>
          </w:p>
        </w:tc>
        <w:tc>
          <w:tcPr>
            <w:tcW w:w="117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010570" w:rsidRDefault="00F31F00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01</w:t>
            </w:r>
          </w:p>
        </w:tc>
        <w:tc>
          <w:tcPr>
            <w:tcW w:w="153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80.000.000</w:t>
            </w:r>
          </w:p>
        </w:tc>
        <w:tc>
          <w:tcPr>
            <w:tcW w:w="135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010570" w:rsidRDefault="004914FB" w:rsidP="00EA3DB2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09</w:t>
            </w:r>
            <w:r w:rsidR="00F31F00" w:rsidRPr="00010570">
              <w:rPr>
                <w:rFonts w:ascii="Myriad Pro" w:hAnsi="Myriad Pro"/>
                <w:color w:val="404040" w:themeColor="text1" w:themeTint="BF"/>
              </w:rPr>
              <w:t>/</w:t>
            </w:r>
            <w:r w:rsidR="00F31F00">
              <w:rPr>
                <w:rFonts w:ascii="Myriad Pro" w:hAnsi="Myriad Pro"/>
                <w:color w:val="404040" w:themeColor="text1" w:themeTint="BF"/>
              </w:rPr>
              <w:t>05</w:t>
            </w:r>
            <w:r w:rsidR="00F31F00" w:rsidRPr="00010570">
              <w:rPr>
                <w:rFonts w:ascii="Myriad Pro" w:hAnsi="Myriad Pro"/>
                <w:color w:val="404040" w:themeColor="text1" w:themeTint="BF"/>
              </w:rPr>
              <w:t>/20</w:t>
            </w:r>
            <w:r w:rsidR="00F31F00">
              <w:rPr>
                <w:rFonts w:ascii="Myriad Pro" w:hAnsi="Myriad Pro"/>
                <w:color w:val="404040" w:themeColor="text1" w:themeTint="BF"/>
              </w:rPr>
              <w:t>18</w:t>
            </w:r>
          </w:p>
        </w:tc>
        <w:tc>
          <w:tcPr>
            <w:tcW w:w="144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 xml:space="preserve"> 450.000</w:t>
            </w:r>
          </w:p>
        </w:tc>
        <w:tc>
          <w:tcPr>
            <w:tcW w:w="162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31F00" w:rsidRPr="00010570" w:rsidRDefault="00F31F00" w:rsidP="00EA3DB2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>
              <w:rPr>
                <w:rFonts w:ascii="Myriad Pro" w:hAnsi="Myriad Pro"/>
                <w:color w:val="404040" w:themeColor="text1" w:themeTint="BF"/>
              </w:rPr>
              <w:t>Hàng</w:t>
            </w:r>
            <w:proofErr w:type="spellEnd"/>
            <w:r>
              <w:rPr>
                <w:rFonts w:ascii="Myriad Pro" w:hAnsi="Myriad Pro"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color w:val="404040" w:themeColor="text1" w:themeTint="BF"/>
              </w:rPr>
              <w:t>năm</w:t>
            </w:r>
            <w:proofErr w:type="spellEnd"/>
          </w:p>
        </w:tc>
      </w:tr>
    </w:tbl>
    <w:p w:rsidR="00F31F00" w:rsidRDefault="00F31F00" w:rsidP="00F31F00">
      <w:pPr>
        <w:tabs>
          <w:tab w:val="left" w:pos="3510"/>
        </w:tabs>
        <w:spacing w:before="120"/>
        <w:jc w:val="both"/>
        <w:rPr>
          <w:rFonts w:ascii="Myriad Pro" w:hAnsi="Myriad Pro"/>
          <w:b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Ghi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chú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>:</w:t>
      </w:r>
    </w:p>
    <w:p w:rsidR="006E5CC1" w:rsidRDefault="00F31F00" w:rsidP="00F31F00">
      <w:pPr>
        <w:jc w:val="both"/>
        <w:rPr>
          <w:rFonts w:ascii="Myriad Pro" w:hAnsi="Myriad Pro"/>
          <w:color w:val="404040" w:themeColor="text1" w:themeTint="BF"/>
        </w:rPr>
      </w:pPr>
      <w:r>
        <w:rPr>
          <w:rFonts w:ascii="Myriad Pro" w:hAnsi="Myriad Pro"/>
          <w:color w:val="404040" w:themeColor="text1" w:themeTint="BF"/>
        </w:rPr>
        <w:t xml:space="preserve">(*) </w:t>
      </w:r>
      <w:proofErr w:type="spellStart"/>
      <w:proofErr w:type="gramStart"/>
      <w:r w:rsidRPr="002843DC">
        <w:rPr>
          <w:rFonts w:ascii="Myriad Pro" w:hAnsi="Myriad Pro"/>
          <w:color w:val="404040" w:themeColor="text1" w:themeTint="BF"/>
        </w:rPr>
        <w:t>Hợp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đồng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của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Quý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khách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sẽ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được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tự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động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gia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hạn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hàng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năm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cho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đến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khi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Quý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khách</w:t>
      </w:r>
      <w:proofErr w:type="spellEnd"/>
      <w:r>
        <w:rPr>
          <w:rFonts w:ascii="Myriad Pro" w:hAnsi="Myriad Pro"/>
          <w:color w:val="404040" w:themeColor="text1" w:themeTint="BF"/>
        </w:rPr>
        <w:t xml:space="preserve"> 50 </w:t>
      </w:r>
      <w:proofErr w:type="spellStart"/>
      <w:r>
        <w:rPr>
          <w:rFonts w:ascii="Myriad Pro" w:hAnsi="Myriad Pro"/>
          <w:color w:val="404040" w:themeColor="text1" w:themeTint="BF"/>
        </w:rPr>
        <w:t>tuổi</w:t>
      </w:r>
      <w:proofErr w:type="spellEnd"/>
      <w:r w:rsidRPr="002843DC">
        <w:rPr>
          <w:rFonts w:ascii="Myriad Pro" w:hAnsi="Myriad Pro"/>
          <w:color w:val="404040" w:themeColor="text1" w:themeTint="BF"/>
        </w:rPr>
        <w:t>.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gramStart"/>
      <w:r w:rsidR="006E5CC1" w:rsidRPr="006E5CC1">
        <w:rPr>
          <w:rFonts w:ascii="Myriad Pro" w:hAnsi="Myriad Pro"/>
          <w:color w:val="404040" w:themeColor="text1" w:themeTint="BF"/>
        </w:rPr>
        <w:t xml:space="preserve">Prudential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có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quyền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từ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chối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việc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gia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hạn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nêu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trên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vào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bất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cứ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ngày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hết</w:t>
      </w:r>
      <w:proofErr w:type="spellEnd"/>
      <w:r w:rsidR="00BF72C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thời</w:t>
      </w:r>
      <w:proofErr w:type="spellEnd"/>
      <w:r w:rsidR="00BF72C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hạn</w:t>
      </w:r>
      <w:proofErr w:type="spellEnd"/>
      <w:r w:rsidR="00BF72C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hợp</w:t>
      </w:r>
      <w:proofErr w:type="spellEnd"/>
      <w:r w:rsidR="00BF72C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đồng</w:t>
      </w:r>
      <w:proofErr w:type="spellEnd"/>
      <w:r w:rsidR="00BF72C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284A52">
        <w:rPr>
          <w:rFonts w:ascii="Myriad Pro" w:hAnsi="Myriad Pro"/>
          <w:color w:val="404040" w:themeColor="text1" w:themeTint="BF"/>
        </w:rPr>
        <w:t>hàng</w:t>
      </w:r>
      <w:proofErr w:type="spellEnd"/>
      <w:r w:rsidR="00284A5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BF72C8">
        <w:rPr>
          <w:rFonts w:ascii="Myriad Pro" w:hAnsi="Myriad Pro"/>
          <w:color w:val="404040" w:themeColor="text1" w:themeTint="BF"/>
        </w:rPr>
        <w:t>năm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>
        <w:rPr>
          <w:rFonts w:ascii="Myriad Pro" w:hAnsi="Myriad Pro"/>
          <w:color w:val="404040" w:themeColor="text1" w:themeTint="BF"/>
        </w:rPr>
        <w:t>nào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>
        <w:rPr>
          <w:rFonts w:ascii="Myriad Pro" w:hAnsi="Myriad Pro"/>
          <w:color w:val="404040" w:themeColor="text1" w:themeTint="BF"/>
        </w:rPr>
        <w:t>bằng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>
        <w:rPr>
          <w:rFonts w:ascii="Myriad Pro" w:hAnsi="Myriad Pro"/>
          <w:color w:val="404040" w:themeColor="text1" w:themeTint="BF"/>
        </w:rPr>
        <w:t>cách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>
        <w:rPr>
          <w:rFonts w:ascii="Myriad Pro" w:hAnsi="Myriad Pro"/>
          <w:color w:val="404040" w:themeColor="text1" w:themeTint="BF"/>
        </w:rPr>
        <w:t>thông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>
        <w:rPr>
          <w:rFonts w:ascii="Myriad Pro" w:hAnsi="Myriad Pro"/>
          <w:color w:val="404040" w:themeColor="text1" w:themeTint="BF"/>
        </w:rPr>
        <w:t>báo</w:t>
      </w:r>
      <w:proofErr w:type="spellEnd"/>
      <w:r w:rsid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trước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cho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Bên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mua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bảo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6E5CC1" w:rsidRPr="006E5CC1">
        <w:rPr>
          <w:rFonts w:ascii="Myriad Pro" w:hAnsi="Myriad Pro"/>
          <w:color w:val="404040" w:themeColor="text1" w:themeTint="BF"/>
        </w:rPr>
        <w:t>hiểm</w:t>
      </w:r>
      <w:proofErr w:type="spellEnd"/>
      <w:r w:rsidR="006E5CC1" w:rsidRPr="006E5CC1">
        <w:rPr>
          <w:rFonts w:ascii="Myriad Pro" w:hAnsi="Myriad Pro"/>
          <w:color w:val="404040" w:themeColor="text1" w:themeTint="BF"/>
        </w:rPr>
        <w:t>.</w:t>
      </w:r>
      <w:proofErr w:type="gramEnd"/>
      <w:r w:rsidR="006E5CC1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proofErr w:type="gramStart"/>
      <w:r w:rsidR="00DA4375" w:rsidRPr="00EE75B8">
        <w:rPr>
          <w:rFonts w:ascii="Myriad Pro" w:hAnsi="Myriad Pro"/>
          <w:color w:val="404040" w:themeColor="text1" w:themeTint="BF"/>
        </w:rPr>
        <w:t>Vui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lòng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tham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khảo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Quy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tắc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,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Điều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khoản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của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sản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phẩm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về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chi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tiết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đối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với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việc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gia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hạn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hợp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DA4375" w:rsidRPr="00EE75B8">
        <w:rPr>
          <w:rFonts w:ascii="Myriad Pro" w:hAnsi="Myriad Pro"/>
          <w:color w:val="404040" w:themeColor="text1" w:themeTint="BF"/>
        </w:rPr>
        <w:t>đồng</w:t>
      </w:r>
      <w:proofErr w:type="spellEnd"/>
      <w:r w:rsidR="00DA4375" w:rsidRPr="00EE75B8">
        <w:rPr>
          <w:rFonts w:ascii="Myriad Pro" w:hAnsi="Myriad Pro"/>
          <w:color w:val="404040" w:themeColor="text1" w:themeTint="BF"/>
        </w:rPr>
        <w:t>.</w:t>
      </w:r>
      <w:proofErr w:type="gramEnd"/>
    </w:p>
    <w:p w:rsidR="00F31F00" w:rsidRPr="00C91A13" w:rsidRDefault="00F31F00" w:rsidP="00F31F00">
      <w:pPr>
        <w:jc w:val="both"/>
        <w:rPr>
          <w:rFonts w:ascii="Myriad Pro" w:hAnsi="Myriad Pro"/>
          <w:color w:val="404040" w:themeColor="text1" w:themeTint="BF"/>
        </w:rPr>
      </w:pPr>
      <w:r>
        <w:rPr>
          <w:rFonts w:ascii="Myriad Pro" w:hAnsi="Myriad Pro"/>
          <w:color w:val="404040" w:themeColor="text1" w:themeTint="BF"/>
        </w:rPr>
        <w:t xml:space="preserve">(**) </w:t>
      </w:r>
      <w:proofErr w:type="spellStart"/>
      <w:proofErr w:type="gramStart"/>
      <w:r w:rsidRPr="002843DC">
        <w:rPr>
          <w:rFonts w:ascii="Myriad Pro" w:hAnsi="Myriad Pro"/>
          <w:color w:val="404040" w:themeColor="text1" w:themeTint="BF"/>
        </w:rPr>
        <w:t>Phí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định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kỳ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là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không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đảm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>.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Với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sự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chấp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thuận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của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Bộ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Tài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chính</w:t>
      </w:r>
      <w:proofErr w:type="spellEnd"/>
      <w:r>
        <w:rPr>
          <w:rFonts w:ascii="Myriad Pro" w:hAnsi="Myriad Pro"/>
          <w:color w:val="404040" w:themeColor="text1" w:themeTint="BF"/>
        </w:rPr>
        <w:t xml:space="preserve">, </w:t>
      </w:r>
      <w:proofErr w:type="gramStart"/>
      <w:r w:rsidRPr="002843DC">
        <w:rPr>
          <w:rFonts w:ascii="Myriad Pro" w:hAnsi="Myriad Pro"/>
          <w:color w:val="404040" w:themeColor="text1" w:themeTint="BF"/>
        </w:rPr>
        <w:t>Prudential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có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thể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thay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đổi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phí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</w:t>
      </w:r>
      <w:r>
        <w:rPr>
          <w:rFonts w:ascii="Myriad Pro" w:hAnsi="Myriad Pro"/>
          <w:color w:val="404040" w:themeColor="text1" w:themeTint="BF"/>
        </w:rPr>
        <w:t>m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định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kỳ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sau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mỗi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năm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hợp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đ</w:t>
      </w:r>
      <w:bookmarkStart w:id="0" w:name="_GoBack"/>
      <w:bookmarkEnd w:id="0"/>
      <w:r>
        <w:rPr>
          <w:rFonts w:ascii="Myriad Pro" w:hAnsi="Myriad Pro"/>
          <w:color w:val="404040" w:themeColor="text1" w:themeTint="BF"/>
        </w:rPr>
        <w:t>ồng</w:t>
      </w:r>
      <w:proofErr w:type="spellEnd"/>
      <w:r>
        <w:rPr>
          <w:rFonts w:ascii="Myriad Pro" w:hAnsi="Myriad Pro"/>
          <w:color w:val="404040" w:themeColor="text1" w:themeTint="BF"/>
        </w:rPr>
        <w:t xml:space="preserve">. </w:t>
      </w:r>
      <w:proofErr w:type="spellStart"/>
      <w:r w:rsidRPr="00EA2BA2">
        <w:rPr>
          <w:rFonts w:ascii="Myriad Pro" w:hAnsi="Myriad Pro"/>
          <w:color w:val="404040" w:themeColor="text1" w:themeTint="BF"/>
        </w:rPr>
        <w:t>Phí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bảo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hiểm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mới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sẽ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được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áp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dụng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kể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từ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Ngày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kỷ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niệm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năm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hợp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đồng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ngay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sau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ngày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Bộ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Tài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</w:t>
      </w:r>
      <w:r>
        <w:rPr>
          <w:rFonts w:ascii="Myriad Pro" w:hAnsi="Myriad Pro"/>
          <w:color w:val="404040" w:themeColor="text1" w:themeTint="BF"/>
        </w:rPr>
        <w:t>ính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chấp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thuận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và</w:t>
      </w:r>
      <w:proofErr w:type="spellEnd"/>
      <w:r>
        <w:rPr>
          <w:rFonts w:ascii="Myriad Pro" w:hAnsi="Myriad Pro"/>
          <w:color w:val="404040" w:themeColor="text1" w:themeTint="BF"/>
        </w:rPr>
        <w:t xml:space="preserve"> Prudential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thông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báo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trước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3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tháng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Bên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mua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bảo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hiểm</w:t>
      </w:r>
      <w:proofErr w:type="spellEnd"/>
      <w:r>
        <w:rPr>
          <w:rFonts w:ascii="Myriad Pro" w:hAnsi="Myriad Pro"/>
          <w:color w:val="404040" w:themeColor="text1" w:themeTint="BF"/>
        </w:rPr>
        <w:t>.</w:t>
      </w:r>
    </w:p>
    <w:p w:rsidR="00F31F00" w:rsidRPr="00010570" w:rsidRDefault="00F31F00" w:rsidP="00F31F00">
      <w:pPr>
        <w:numPr>
          <w:ilvl w:val="0"/>
          <w:numId w:val="1"/>
        </w:numPr>
        <w:ind w:left="270" w:hanging="270"/>
        <w:jc w:val="both"/>
        <w:rPr>
          <w:rFonts w:ascii="Myriad Pro" w:hAnsi="Myriad Pro"/>
          <w:color w:val="404040" w:themeColor="text1" w:themeTint="BF"/>
        </w:rPr>
      </w:pP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r>
        <w:rPr>
          <w:rFonts w:ascii="Myriad Pro" w:hAnsi="Myriad Pro"/>
          <w:color w:val="404040" w:themeColor="text1" w:themeTint="BF"/>
          <w:lang w:val="vi-VN"/>
        </w:rPr>
        <w:t xml:space="preserve">bảo hiểm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chi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khi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ự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ki</w:t>
      </w:r>
      <w:r w:rsidRPr="00010570">
        <w:rPr>
          <w:rFonts w:ascii="Myriad Pro" w:hAnsi="Myriad Pro" w:cs="Arial"/>
          <w:color w:val="404040" w:themeColor="text1" w:themeTint="BF"/>
        </w:rPr>
        <w:t>ệ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x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ra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hAnsi="Myriad Pro" w:cs="Arial"/>
          <w:color w:val="404040" w:themeColor="text1" w:themeTint="BF"/>
        </w:rPr>
        <w:t>ớ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Ng</w:t>
      </w:r>
      <w:r w:rsidRPr="00010570">
        <w:rPr>
          <w:rFonts w:ascii="Myriad Pro" w:hAnsi="Myriad Pro" w:cs="Arial"/>
          <w:color w:val="404040" w:themeColor="text1" w:themeTint="BF"/>
        </w:rPr>
        <w:t>ườ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>.</w:t>
      </w:r>
    </w:p>
    <w:p w:rsidR="00F31F00" w:rsidRDefault="00F31F00" w:rsidP="00F31F00">
      <w:pPr>
        <w:numPr>
          <w:ilvl w:val="0"/>
          <w:numId w:val="1"/>
        </w:numPr>
        <w:ind w:left="270" w:hanging="270"/>
        <w:jc w:val="both"/>
        <w:rPr>
          <w:rFonts w:ascii="Myriad Pro" w:hAnsi="Myriad Pro"/>
          <w:color w:val="404040" w:themeColor="text1" w:themeTint="BF"/>
        </w:rPr>
      </w:pPr>
      <w:r w:rsidRPr="00010570">
        <w:rPr>
          <w:rFonts w:ascii="Myriad Pro" w:hAnsi="Myriad Pro"/>
          <w:color w:val="404040" w:themeColor="text1" w:themeTint="BF"/>
        </w:rPr>
        <w:t xml:space="preserve">Chi </w:t>
      </w:r>
      <w:proofErr w:type="spellStart"/>
      <w:r w:rsidRPr="00010570">
        <w:rPr>
          <w:rFonts w:ascii="Myriad Pro" w:hAnsi="Myriad Pro"/>
          <w:color w:val="404040" w:themeColor="text1" w:themeTint="BF"/>
        </w:rPr>
        <w:t>ti</w:t>
      </w:r>
      <w:r w:rsidRPr="00010570">
        <w:rPr>
          <w:rFonts w:ascii="Myriad Pro" w:eastAsia="MingLiU" w:hAnsi="Myriad Pro" w:cs="MingLiU"/>
          <w:color w:val="404040" w:themeColor="text1" w:themeTint="BF"/>
        </w:rPr>
        <w:t>ế</w:t>
      </w:r>
      <w:r w:rsidRPr="00010570">
        <w:rPr>
          <w:rFonts w:ascii="Myriad Pro" w:hAnsi="Myriad Pro"/>
          <w:color w:val="404040" w:themeColor="text1" w:themeTint="BF"/>
        </w:rPr>
        <w:t>t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r>
        <w:rPr>
          <w:rFonts w:ascii="Myriad Pro" w:hAnsi="Myriad Pro"/>
          <w:color w:val="404040" w:themeColor="text1" w:themeTint="BF"/>
          <w:lang w:val="vi-VN"/>
        </w:rPr>
        <w:t xml:space="preserve">bảo hiểm </w:t>
      </w:r>
      <w:proofErr w:type="spellStart"/>
      <w:r w:rsidRPr="00010570">
        <w:rPr>
          <w:rFonts w:ascii="Myriad Pro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ị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minh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ọ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eastAsia="Malgun Gothic" w:hAnsi="Myriad Pro"/>
          <w:color w:val="404040" w:themeColor="text1" w:themeTint="BF"/>
        </w:rPr>
        <w:t>à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</w:t>
      </w:r>
      <w:r w:rsidRPr="00010570">
        <w:rPr>
          <w:rFonts w:ascii="Myriad Pro" w:hAnsi="Myriad Pro" w:cs="Arial"/>
          <w:color w:val="404040" w:themeColor="text1" w:themeTint="BF"/>
        </w:rPr>
        <w:t>ắ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, </w:t>
      </w:r>
      <w:proofErr w:type="spellStart"/>
      <w:r w:rsidRPr="00010570">
        <w:rPr>
          <w:rFonts w:ascii="Myriad Pro" w:eastAsia="MS Gothic" w:hAnsi="Myriad Pro" w:cs="MS Gothic"/>
          <w:color w:val="404040" w:themeColor="text1" w:themeTint="BF"/>
        </w:rPr>
        <w:t>Đ</w:t>
      </w:r>
      <w:r w:rsidRPr="00010570">
        <w:rPr>
          <w:rFonts w:ascii="Myriad Pro" w:hAnsi="Myriad Pro"/>
          <w:color w:val="404040" w:themeColor="text1" w:themeTint="BF"/>
        </w:rPr>
        <w:t>i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kho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>.</w:t>
      </w:r>
    </w:p>
    <w:p w:rsidR="00F31F00" w:rsidRPr="00B40AC8" w:rsidRDefault="00F31F00" w:rsidP="00F31F00">
      <w:pPr>
        <w:ind w:left="270"/>
        <w:jc w:val="both"/>
        <w:rPr>
          <w:rFonts w:ascii="Myriad Pro" w:hAnsi="Myriad Pro"/>
          <w:color w:val="404040" w:themeColor="text1" w:themeTint="BF"/>
        </w:rPr>
      </w:pP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</w:p>
    <w:p w:rsidR="001128F9" w:rsidRDefault="001128F9" w:rsidP="00F31F00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</w:p>
    <w:p w:rsidR="00F31F00" w:rsidRDefault="00F31F00" w:rsidP="00F31F00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</w:p>
    <w:p w:rsidR="00F31F00" w:rsidRPr="00010570" w:rsidRDefault="00F31F00" w:rsidP="00F31F00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  <w:r>
        <w:rPr>
          <w:rFonts w:ascii="Myriad Pro" w:hAnsi="Myriad Pro"/>
          <w:b/>
          <w:color w:val="404040" w:themeColor="text1" w:themeTint="BF"/>
        </w:rPr>
        <w:t xml:space="preserve">Stephen James Clark </w:t>
      </w:r>
    </w:p>
    <w:p w:rsidR="00F31F00" w:rsidRPr="00EA2BA2" w:rsidRDefault="00F31F00" w:rsidP="00F31F00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T</w:t>
      </w:r>
      <w:r w:rsidRPr="00010570">
        <w:rPr>
          <w:rFonts w:ascii="Myriad Pro" w:hAnsi="Myriad Pro" w:cs="Arial"/>
          <w:b/>
          <w:color w:val="404040" w:themeColor="text1" w:themeTint="BF"/>
        </w:rPr>
        <w:t>ổ</w:t>
      </w:r>
      <w:r w:rsidRPr="00010570">
        <w:rPr>
          <w:rFonts w:ascii="Myriad Pro" w:hAnsi="Myriad Pro"/>
          <w:b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Gi</w:t>
      </w:r>
      <w:r w:rsidRPr="00010570">
        <w:rPr>
          <w:rFonts w:ascii="Myriad Pro" w:eastAsia="Malgun Gothic" w:hAnsi="Myriad Pro"/>
          <w:b/>
          <w:color w:val="404040" w:themeColor="text1" w:themeTint="BF"/>
        </w:rPr>
        <w:t>á</w:t>
      </w:r>
      <w:r w:rsidRPr="00010570">
        <w:rPr>
          <w:rFonts w:ascii="Myriad Pro" w:hAnsi="Myriad Pro"/>
          <w:b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b/>
          <w:color w:val="404040" w:themeColor="text1" w:themeTint="BF"/>
        </w:rPr>
        <w:t>đ</w:t>
      </w:r>
      <w:r w:rsidRPr="00010570">
        <w:rPr>
          <w:rFonts w:ascii="Myriad Pro" w:hAnsi="Myriad Pro" w:cs="Arial"/>
          <w:b/>
          <w:color w:val="404040" w:themeColor="text1" w:themeTint="BF"/>
        </w:rPr>
        <w:t>ố</w:t>
      </w:r>
      <w:r w:rsidRPr="00010570">
        <w:rPr>
          <w:rFonts w:ascii="Myriad Pro" w:hAnsi="Myriad Pro"/>
          <w:b/>
          <w:color w:val="404040" w:themeColor="text1" w:themeTint="BF"/>
        </w:rPr>
        <w:t>c</w:t>
      </w:r>
      <w:proofErr w:type="spellEnd"/>
    </w:p>
    <w:p w:rsidR="00F31F00" w:rsidRPr="00010570" w:rsidRDefault="00F31F00" w:rsidP="00F31F00">
      <w:pPr>
        <w:spacing w:line="20" w:lineRule="exact"/>
        <w:ind w:left="954"/>
        <w:rPr>
          <w:rFonts w:ascii="Myriad Pro" w:eastAsia="Myriad Pro" w:hAnsi="Myriad Pro"/>
          <w:sz w:val="2"/>
          <w:szCs w:val="2"/>
        </w:rPr>
      </w:pPr>
    </w:p>
    <w:p w:rsidR="00F31F00" w:rsidRPr="00B40AC8" w:rsidRDefault="00DB61FC" w:rsidP="00F31F00">
      <w:pPr>
        <w:spacing w:before="240"/>
        <w:jc w:val="both"/>
        <w:rPr>
          <w:rFonts w:ascii="Myriad Pro" w:hAnsi="Myriad Pro" w:cs="Arial"/>
          <w:i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17A7971" wp14:editId="7291B472">
            <wp:simplePos x="0" y="0"/>
            <wp:positionH relativeFrom="column">
              <wp:posOffset>6451600</wp:posOffset>
            </wp:positionH>
            <wp:positionV relativeFrom="paragraph">
              <wp:posOffset>949960</wp:posOffset>
            </wp:positionV>
            <wp:extent cx="34290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0400" y="21386"/>
                <wp:lineTo x="2040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82" t="13386" r="24845" b="7087"/>
                    <a:stretch/>
                  </pic:blipFill>
                  <pic:spPr bwMode="auto">
                    <a:xfrm>
                      <a:off x="0" y="0"/>
                      <a:ext cx="3429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1F00" w:rsidRPr="00010570">
        <w:rPr>
          <w:rFonts w:ascii="Myriad Pro" w:eastAsia="Myriad Pro" w:hAnsi="Myriad Pro"/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4D33E88" wp14:editId="4712C524">
                <wp:simplePos x="0" y="0"/>
                <wp:positionH relativeFrom="column">
                  <wp:posOffset>1905</wp:posOffset>
                </wp:positionH>
                <wp:positionV relativeFrom="paragraph">
                  <wp:posOffset>76835</wp:posOffset>
                </wp:positionV>
                <wp:extent cx="6568440" cy="84455"/>
                <wp:effectExtent l="0" t="0" r="22860" b="0"/>
                <wp:wrapTight wrapText="bothSides">
                  <wp:wrapPolygon edited="0">
                    <wp:start x="0" y="0"/>
                    <wp:lineTo x="0" y="0"/>
                    <wp:lineTo x="21613" y="0"/>
                    <wp:lineTo x="21613" y="0"/>
                    <wp:lineTo x="0" y="0"/>
                  </wp:wrapPolygon>
                </wp:wrapTight>
                <wp:docPr id="406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8440" cy="84455"/>
                          <a:chOff x="0" y="0"/>
                          <a:chExt cx="9632" cy="6"/>
                        </a:xfrm>
                      </wpg:grpSpPr>
                      <wpg:grpSp>
                        <wpg:cNvPr id="407" name="Group 388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9626" cy="2"/>
                            <a:chOff x="3" y="3"/>
                            <a:chExt cx="9626" cy="2"/>
                          </a:xfrm>
                        </wpg:grpSpPr>
                        <wps:wsp>
                          <wps:cNvPr id="408" name="Freeform 389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9626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9626"/>
                                <a:gd name="T2" fmla="+- 0 9629 3"/>
                                <a:gd name="T3" fmla="*/ T2 w 9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6">
                                  <a:moveTo>
                                    <a:pt x="0" y="0"/>
                                  </a:moveTo>
                                  <a:lnTo>
                                    <a:pt x="9626" y="0"/>
                                  </a:lnTo>
                                </a:path>
                              </a:pathLst>
                            </a:custGeom>
                            <a:noFill/>
                            <a:ln w="3594">
                              <a:solidFill>
                                <a:srgbClr val="58595B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7" o:spid="_x0000_s1026" style="position:absolute;margin-left:.15pt;margin-top:6.05pt;width:517.2pt;height:6.65pt;z-index:-251654144" coordsize="963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">
                <v:group id="Group 388" o:spid="_x0000_s1027" style="position:absolute;left:3;top:3;width:9626;height:2" coordorigin="3,3" coordsize="96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<v:shape id="Freeform 389" o:spid="_x0000_s1028" style="position:absolute;left:3;top:3;width:9626;height:2;visibility:visible;mso-wrap-style:square;v-text-anchor:top" coordsize="96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v+38MA&#10;AADcAAAADwAAAGRycy9kb3ducmV2LnhtbERPXWvCMBR9F/wP4Qp701QRGZ1pGSOD4UC2Vhh7uzR3&#10;bbfmpjTR1n+/PAg+Hs73Pp9sJy40+NaxgvUqAUFcOdNyreBUvi4fQfiAbLBzTAqu5CHP5rM9psaN&#10;/EmXItQihrBPUUETQp9K6auGLPqV64kj9+MGiyHCoZZmwDGG205ukmQnLbYcGxrs6aWh6q84WwXj&#10;92+5cevDUV/LL+z0h9bvB63Uw2J6fgIRaAp38c39ZhRsk7g2nolH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v+38MAAADcAAAADwAAAAAAAAAAAAAAAACYAgAAZHJzL2Rv&#10;d25yZXYueG1sUEsFBgAAAAAEAAQA9QAAAIgDAAAAAA==&#10;" path="m,l9626,e" filled="f" strokecolor="#58595b" strokeweight=".09983mm">
                    <v:stroke dashstyle="dash"/>
                    <v:path arrowok="t" o:connecttype="custom" o:connectlocs="0,0;9626,0" o:connectangles="0,0"/>
                  </v:shape>
                </v:group>
                <w10:wrap type="tight"/>
              </v:group>
            </w:pict>
          </mc:Fallback>
        </mc:AlternateContent>
      </w:r>
      <w:proofErr w:type="spellStart"/>
      <w:r w:rsidR="00F31F00" w:rsidRPr="00306DA4">
        <w:rPr>
          <w:rFonts w:ascii="Myriad Pro" w:hAnsi="Myriad Pro" w:cs="Arial"/>
          <w:i/>
        </w:rPr>
        <w:t>Giấy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chứng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nhận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này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bao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gồm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thông</w:t>
      </w:r>
      <w:proofErr w:type="spellEnd"/>
      <w:r w:rsidR="00F31F00" w:rsidRPr="00306DA4">
        <w:rPr>
          <w:rFonts w:ascii="Myriad Pro" w:hAnsi="Myriad Pro" w:cs="Arial"/>
          <w:i/>
        </w:rPr>
        <w:t xml:space="preserve"> tin: </w:t>
      </w:r>
      <w:proofErr w:type="spellStart"/>
      <w:r w:rsidR="00F31F00" w:rsidRPr="00306DA4">
        <w:rPr>
          <w:rFonts w:ascii="Myriad Pro" w:hAnsi="Myriad Pro" w:cs="Arial"/>
          <w:i/>
        </w:rPr>
        <w:t>ngày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hợp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đồng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có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hiệu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lực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số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hợp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đồng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tên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sản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phẩm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thông</w:t>
      </w:r>
      <w:proofErr w:type="spellEnd"/>
      <w:r w:rsidR="00F31F00" w:rsidRPr="00306DA4">
        <w:rPr>
          <w:rFonts w:ascii="Myriad Pro" w:hAnsi="Myriad Pro" w:cs="Arial"/>
          <w:i/>
        </w:rPr>
        <w:t xml:space="preserve"> tin </w:t>
      </w:r>
      <w:proofErr w:type="spellStart"/>
      <w:r w:rsidR="00F31F00" w:rsidRPr="00306DA4">
        <w:rPr>
          <w:rFonts w:ascii="Myriad Pro" w:hAnsi="Myriad Pro" w:cs="Arial"/>
          <w:i/>
        </w:rPr>
        <w:t>của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Bên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mua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bảo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hiểm</w:t>
      </w:r>
      <w:proofErr w:type="spellEnd"/>
      <w:r w:rsidR="00F31F00">
        <w:rPr>
          <w:rFonts w:ascii="Myriad Pro" w:hAnsi="Myriad Pro" w:cs="Arial"/>
          <w:i/>
        </w:rPr>
        <w:t>/</w:t>
      </w:r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Người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được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bảo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hiểm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Người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thụ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hưởng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thông</w:t>
      </w:r>
      <w:proofErr w:type="spellEnd"/>
      <w:r w:rsidR="00F31F00" w:rsidRPr="00306DA4">
        <w:rPr>
          <w:rFonts w:ascii="Myriad Pro" w:hAnsi="Myriad Pro" w:cs="Arial"/>
          <w:i/>
        </w:rPr>
        <w:t xml:space="preserve"> tin </w:t>
      </w:r>
      <w:proofErr w:type="spellStart"/>
      <w:r w:rsidR="00F31F00" w:rsidRPr="00306DA4">
        <w:rPr>
          <w:rFonts w:ascii="Myriad Pro" w:hAnsi="Myriad Pro" w:cs="Arial"/>
          <w:i/>
        </w:rPr>
        <w:t>sản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phẩm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bảo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hiểm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phí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bảo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hiểm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của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hợp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đồng</w:t>
      </w:r>
      <w:proofErr w:type="spellEnd"/>
      <w:r w:rsidR="00F31F00" w:rsidRPr="00306DA4">
        <w:rPr>
          <w:rFonts w:ascii="Myriad Pro" w:hAnsi="Myriad Pro" w:cs="Arial"/>
          <w:i/>
        </w:rPr>
        <w:t xml:space="preserve">; </w:t>
      </w:r>
      <w:proofErr w:type="spellStart"/>
      <w:r w:rsidR="00F31F00" w:rsidRPr="00306DA4">
        <w:rPr>
          <w:rFonts w:ascii="Myriad Pro" w:hAnsi="Myriad Pro" w:cs="Arial"/>
          <w:i/>
        </w:rPr>
        <w:t>và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các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ghi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chú</w:t>
      </w:r>
      <w:proofErr w:type="spellEnd"/>
      <w:r w:rsidR="00F31F00" w:rsidRPr="00306DA4">
        <w:rPr>
          <w:rFonts w:ascii="Myriad Pro" w:hAnsi="Myriad Pro" w:cs="Arial"/>
          <w:i/>
        </w:rPr>
        <w:t xml:space="preserve">. </w:t>
      </w:r>
      <w:proofErr w:type="spellStart"/>
      <w:proofErr w:type="gramStart"/>
      <w:r w:rsidR="00F31F00" w:rsidRPr="00306DA4">
        <w:rPr>
          <w:rFonts w:ascii="Myriad Pro" w:hAnsi="Myriad Pro" w:cs="Arial"/>
          <w:i/>
        </w:rPr>
        <w:t>Đề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nghị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Quý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khách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kiểm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tra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thông</w:t>
      </w:r>
      <w:proofErr w:type="spellEnd"/>
      <w:r w:rsidR="00F31F00" w:rsidRPr="00306DA4">
        <w:rPr>
          <w:rFonts w:ascii="Myriad Pro" w:hAnsi="Myriad Pro" w:cs="Arial"/>
          <w:i/>
        </w:rPr>
        <w:t xml:space="preserve"> tin </w:t>
      </w:r>
      <w:proofErr w:type="spellStart"/>
      <w:r w:rsidR="00F31F00" w:rsidRPr="00306DA4">
        <w:rPr>
          <w:rFonts w:ascii="Myriad Pro" w:hAnsi="Myriad Pro" w:cs="Arial"/>
          <w:i/>
        </w:rPr>
        <w:t>trên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Giấy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chứng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nhận</w:t>
      </w:r>
      <w:proofErr w:type="spellEnd"/>
      <w:r w:rsidR="00F31F00" w:rsidRPr="00306DA4">
        <w:rPr>
          <w:rFonts w:ascii="Myriad Pro" w:hAnsi="Myriad Pro" w:cs="Arial"/>
          <w:i/>
        </w:rPr>
        <w:t xml:space="preserve">, </w:t>
      </w:r>
      <w:proofErr w:type="spellStart"/>
      <w:r w:rsidR="00F31F00" w:rsidRPr="00306DA4">
        <w:rPr>
          <w:rFonts w:ascii="Myriad Pro" w:hAnsi="Myriad Pro" w:cs="Arial"/>
          <w:i/>
        </w:rPr>
        <w:t>nếu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có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nội</w:t>
      </w:r>
      <w:proofErr w:type="spellEnd"/>
      <w:r w:rsidR="00F31F00" w:rsidRPr="00306DA4">
        <w:rPr>
          <w:rFonts w:ascii="Myriad Pro" w:hAnsi="Myriad Pro" w:cs="Arial"/>
          <w:i/>
        </w:rPr>
        <w:t xml:space="preserve"> dung </w:t>
      </w:r>
      <w:proofErr w:type="spellStart"/>
      <w:r w:rsidR="00F31F00" w:rsidRPr="00306DA4">
        <w:rPr>
          <w:rFonts w:ascii="Myriad Pro" w:hAnsi="Myriad Pro" w:cs="Arial"/>
          <w:i/>
        </w:rPr>
        <w:t>nào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khác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với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các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nội</w:t>
      </w:r>
      <w:proofErr w:type="spellEnd"/>
      <w:r w:rsidR="00F31F00" w:rsidRPr="00306DA4">
        <w:rPr>
          <w:rFonts w:ascii="Myriad Pro" w:hAnsi="Myriad Pro" w:cs="Arial"/>
          <w:i/>
        </w:rPr>
        <w:t xml:space="preserve"> dung </w:t>
      </w:r>
      <w:proofErr w:type="spellStart"/>
      <w:r w:rsidR="00F31F00" w:rsidRPr="00306DA4">
        <w:rPr>
          <w:rFonts w:ascii="Myriad Pro" w:hAnsi="Myriad Pro" w:cs="Arial"/>
          <w:i/>
        </w:rPr>
        <w:t>trên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đây</w:t>
      </w:r>
      <w:proofErr w:type="spellEnd"/>
      <w:r w:rsidR="00F31F00" w:rsidRPr="00306DA4">
        <w:rPr>
          <w:rFonts w:ascii="Myriad Pro" w:hAnsi="Myriad Pro" w:cs="Arial"/>
          <w:i/>
        </w:rPr>
        <w:t xml:space="preserve">, </w:t>
      </w:r>
      <w:proofErr w:type="spellStart"/>
      <w:r w:rsidR="00F31F00" w:rsidRPr="00306DA4">
        <w:rPr>
          <w:rFonts w:ascii="Myriad Pro" w:hAnsi="Myriad Pro" w:cs="Arial"/>
          <w:i/>
        </w:rPr>
        <w:t>vui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lòng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liên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lạc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với</w:t>
      </w:r>
      <w:proofErr w:type="spellEnd"/>
      <w:r w:rsidR="00F31F00" w:rsidRPr="00306DA4">
        <w:rPr>
          <w:rFonts w:ascii="Myriad Pro" w:hAnsi="Myriad Pro" w:cs="Arial"/>
          <w:i/>
        </w:rPr>
        <w:t xml:space="preserve"> Prudential qua </w:t>
      </w:r>
      <w:proofErr w:type="spellStart"/>
      <w:r w:rsidR="00F31F00" w:rsidRPr="00306DA4">
        <w:rPr>
          <w:rFonts w:ascii="Myriad Pro" w:hAnsi="Myriad Pro" w:cs="Arial"/>
          <w:i/>
        </w:rPr>
        <w:t>số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điện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proofErr w:type="spellStart"/>
      <w:r w:rsidR="00F31F00" w:rsidRPr="00306DA4">
        <w:rPr>
          <w:rFonts w:ascii="Myriad Pro" w:hAnsi="Myriad Pro" w:cs="Arial"/>
          <w:i/>
        </w:rPr>
        <w:t>thoại</w:t>
      </w:r>
      <w:proofErr w:type="spellEnd"/>
      <w:r w:rsidR="00F31F00" w:rsidRPr="00306DA4">
        <w:rPr>
          <w:rFonts w:ascii="Myriad Pro" w:hAnsi="Myriad Pro" w:cs="Arial"/>
          <w:i/>
        </w:rPr>
        <w:t xml:space="preserve"> </w:t>
      </w:r>
      <w:r w:rsidR="00F31F00" w:rsidRPr="00306DA4">
        <w:rPr>
          <w:rFonts w:ascii="Myriad Pro" w:hAnsi="Myriad Pro" w:cs="Arial"/>
          <w:b/>
          <w:i/>
        </w:rPr>
        <w:t>1800 1247</w:t>
      </w:r>
      <w:r w:rsidR="00F31F00" w:rsidRPr="00306DA4">
        <w:rPr>
          <w:rFonts w:ascii="Myriad Pro" w:hAnsi="Myriad Pro" w:cs="Arial"/>
          <w:i/>
        </w:rPr>
        <w:t>.</w:t>
      </w:r>
      <w:proofErr w:type="gramEnd"/>
    </w:p>
    <w:p w:rsidR="00F31F00" w:rsidRDefault="001128F9" w:rsidP="00F31F00">
      <w:r w:rsidRPr="00010570">
        <w:rPr>
          <w:rFonts w:ascii="Myriad Pro" w:eastAsia="Myriad Pro" w:hAnsi="Myriad Pro"/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E35D49E" wp14:editId="722ABC9D">
                <wp:simplePos x="0" y="0"/>
                <wp:positionH relativeFrom="column">
                  <wp:posOffset>1270</wp:posOffset>
                </wp:positionH>
                <wp:positionV relativeFrom="paragraph">
                  <wp:posOffset>118745</wp:posOffset>
                </wp:positionV>
                <wp:extent cx="6568440" cy="84455"/>
                <wp:effectExtent l="0" t="0" r="22860" b="0"/>
                <wp:wrapTight wrapText="bothSides">
                  <wp:wrapPolygon edited="0">
                    <wp:start x="0" y="0"/>
                    <wp:lineTo x="0" y="0"/>
                    <wp:lineTo x="21613" y="0"/>
                    <wp:lineTo x="21613" y="0"/>
                    <wp:lineTo x="0" y="0"/>
                  </wp:wrapPolygon>
                </wp:wrapTight>
                <wp:docPr id="93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8440" cy="84455"/>
                          <a:chOff x="0" y="0"/>
                          <a:chExt cx="9632" cy="6"/>
                        </a:xfrm>
                      </wpg:grpSpPr>
                      <wpg:grpSp>
                        <wpg:cNvPr id="94" name="Group 388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9626" cy="2"/>
                            <a:chOff x="3" y="3"/>
                            <a:chExt cx="9626" cy="2"/>
                          </a:xfrm>
                        </wpg:grpSpPr>
                        <wps:wsp>
                          <wps:cNvPr id="95" name="Freeform 389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9626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9626"/>
                                <a:gd name="T2" fmla="+- 0 9629 3"/>
                                <a:gd name="T3" fmla="*/ T2 w 9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6">
                                  <a:moveTo>
                                    <a:pt x="0" y="0"/>
                                  </a:moveTo>
                                  <a:lnTo>
                                    <a:pt x="9626" y="0"/>
                                  </a:lnTo>
                                </a:path>
                              </a:pathLst>
                            </a:custGeom>
                            <a:noFill/>
                            <a:ln w="3594">
                              <a:solidFill>
                                <a:srgbClr val="58595B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7" o:spid="_x0000_s1026" style="position:absolute;margin-left:.1pt;margin-top:9.35pt;width:517.2pt;height:6.65pt;z-index:-251655168" coordsize="963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">
                <v:group id="Group 388" o:spid="_x0000_s1027" style="position:absolute;left:3;top:3;width:9626;height:2" coordorigin="3,3" coordsize="96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389" o:spid="_x0000_s1028" style="position:absolute;left:3;top:3;width:9626;height:2;visibility:visible;mso-wrap-style:square;v-text-anchor:top" coordsize="96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EyMUA&#10;AADbAAAADwAAAGRycy9kb3ducmV2LnhtbESPQWvCQBSE74X+h+UJvdWNQqWNriJlBVGQmhRKb4/s&#10;M0mbfRuyq4n/3hUKPQ4z8w2zWA22ERfqfO1YwWScgCAunKm5VPCZb55fQfiAbLBxTAqu5GG1fHxY&#10;YGpcz0e6ZKEUEcI+RQVVCG0qpS8qsujHriWO3sl1FkOUXSlNh32E20ZOk2QmLdYcFyps6b2i4jc7&#10;WwX9908+dZPdQV/zL2z0h9b7nVbqaTSs5yACDeE//NfeGgVvL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7QTIxQAAANsAAAAPAAAAAAAAAAAAAAAAAJgCAABkcnMv&#10;ZG93bnJldi54bWxQSwUGAAAAAAQABAD1AAAAigMAAAAA&#10;" path="m,l9626,e" filled="f" strokecolor="#58595b" strokeweight=".09983mm">
                    <v:stroke dashstyle="dash"/>
                    <v:path arrowok="t" o:connecttype="custom" o:connectlocs="0,0;9626,0" o:connectangles="0,0"/>
                  </v:shape>
                </v:group>
                <w10:wrap type="tight"/>
              </v:group>
            </w:pict>
          </mc:Fallback>
        </mc:AlternateContent>
      </w:r>
    </w:p>
    <w:p w:rsidR="000079D6" w:rsidRDefault="000079D6"/>
    <w:sectPr w:rsidR="000079D6" w:rsidSect="00F31F00">
      <w:headerReference w:type="default" r:id="rId10"/>
      <w:footerReference w:type="default" r:id="rId11"/>
      <w:pgSz w:w="11907" w:h="16839" w:code="9"/>
      <w:pgMar w:top="720" w:right="749" w:bottom="446" w:left="720" w:header="432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87" w:rsidRDefault="00CC1187" w:rsidP="00F31F00">
      <w:r>
        <w:separator/>
      </w:r>
    </w:p>
  </w:endnote>
  <w:endnote w:type="continuationSeparator" w:id="0">
    <w:p w:rsidR="00CC1187" w:rsidRDefault="00CC1187" w:rsidP="00F3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97D" w:rsidRDefault="0070097D" w:rsidP="00EA3DB2">
    <w:pPr>
      <w:pStyle w:val="Footer"/>
      <w:tabs>
        <w:tab w:val="clear" w:pos="4320"/>
        <w:tab w:val="clear" w:pos="8640"/>
        <w:tab w:val="left" w:pos="0"/>
        <w:tab w:val="left" w:pos="3731"/>
      </w:tabs>
    </w:pPr>
    <w:r w:rsidRPr="00E422BF">
      <w:rPr>
        <w:rFonts w:ascii="Myriad Pro" w:hAnsi="Myriad Pro"/>
        <w:noProof/>
      </w:rPr>
      <w:drawing>
        <wp:anchor distT="0" distB="0" distL="114300" distR="114300" simplePos="0" relativeHeight="251659264" behindDoc="0" locked="0" layoutInCell="1" allowOverlap="1" wp14:anchorId="19FCD2F9" wp14:editId="13364C96">
          <wp:simplePos x="0" y="0"/>
          <wp:positionH relativeFrom="column">
            <wp:posOffset>-807085</wp:posOffset>
          </wp:positionH>
          <wp:positionV relativeFrom="paragraph">
            <wp:posOffset>-323000</wp:posOffset>
          </wp:positionV>
          <wp:extent cx="6991350" cy="7497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350" cy="749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87" w:rsidRDefault="00CC1187" w:rsidP="00F31F00">
      <w:r>
        <w:separator/>
      </w:r>
    </w:p>
  </w:footnote>
  <w:footnote w:type="continuationSeparator" w:id="0">
    <w:p w:rsidR="00CC1187" w:rsidRDefault="00CC1187" w:rsidP="00F31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70097D" w:rsidRDefault="0070097D">
        <w:pPr>
          <w:pStyle w:val="Header"/>
          <w:rPr>
            <w:sz w:val="20"/>
            <w:szCs w:val="20"/>
          </w:rPr>
        </w:pPr>
        <w:r w:rsidRPr="00010570">
          <w:rPr>
            <w:rFonts w:ascii="Myriad Pro" w:hAnsi="Myriad Pro"/>
          </w:rPr>
          <w:t xml:space="preserve">Trang </w:t>
        </w:r>
        <w:r w:rsidRPr="00010570">
          <w:rPr>
            <w:rFonts w:ascii="Myriad Pro" w:hAnsi="Myriad Pro"/>
            <w:bCs/>
          </w:rPr>
          <w:fldChar w:fldCharType="begin"/>
        </w:r>
        <w:r w:rsidRPr="00010570">
          <w:rPr>
            <w:rFonts w:ascii="Myriad Pro" w:hAnsi="Myriad Pro"/>
            <w:bCs/>
          </w:rPr>
          <w:instrText xml:space="preserve"> PAGE </w:instrText>
        </w:r>
        <w:r w:rsidRPr="00010570">
          <w:rPr>
            <w:rFonts w:ascii="Myriad Pro" w:hAnsi="Myriad Pro"/>
            <w:bCs/>
          </w:rPr>
          <w:fldChar w:fldCharType="separate"/>
        </w:r>
        <w:r w:rsidR="00EE75B8">
          <w:rPr>
            <w:rFonts w:ascii="Myriad Pro" w:hAnsi="Myriad Pro"/>
            <w:bCs/>
            <w:noProof/>
          </w:rPr>
          <w:t>1</w:t>
        </w:r>
        <w:r w:rsidRPr="00010570">
          <w:rPr>
            <w:rFonts w:ascii="Myriad Pro" w:hAnsi="Myriad Pro"/>
            <w:bCs/>
          </w:rPr>
          <w:fldChar w:fldCharType="end"/>
        </w:r>
        <w:r w:rsidRPr="00010570">
          <w:rPr>
            <w:rFonts w:ascii="Myriad Pro" w:hAnsi="Myriad Pro"/>
          </w:rPr>
          <w:t>/</w:t>
        </w:r>
        <w:r>
          <w:rPr>
            <w:rFonts w:ascii="Myriad Pro" w:hAnsi="Myriad Pro"/>
            <w:bCs/>
          </w:rPr>
          <w:t xml:space="preserve">1 - </w:t>
        </w:r>
        <w:r w:rsidR="001128F9">
          <w:rPr>
            <w:rFonts w:ascii="Myriad Pro" w:hAnsi="Myriad Pro"/>
            <w:bCs/>
          </w:rPr>
          <w:t xml:space="preserve">97123456 </w:t>
        </w:r>
        <w:r>
          <w:rPr>
            <w:rFonts w:ascii="Myriad Pro" w:hAnsi="Myriad Pro"/>
            <w:bCs/>
          </w:rPr>
          <w:t>- 10</w:t>
        </w:r>
        <w:r w:rsidRPr="00010570">
          <w:rPr>
            <w:rFonts w:ascii="Myriad Pro" w:hAnsi="Myriad Pro"/>
            <w:bCs/>
          </w:rPr>
          <w:t>/</w:t>
        </w:r>
        <w:r>
          <w:rPr>
            <w:rFonts w:ascii="Myriad Pro" w:hAnsi="Myriad Pro"/>
            <w:bCs/>
          </w:rPr>
          <w:t>05</w:t>
        </w:r>
        <w:r w:rsidRPr="00010570">
          <w:rPr>
            <w:rFonts w:ascii="Myriad Pro" w:hAnsi="Myriad Pro"/>
            <w:bCs/>
          </w:rPr>
          <w:t>/201</w:t>
        </w:r>
        <w:r>
          <w:rPr>
            <w:rFonts w:ascii="Myriad Pro" w:hAnsi="Myriad Pro"/>
            <w:bCs/>
          </w:rPr>
          <w:t>7 10</w:t>
        </w:r>
        <w:r w:rsidRPr="00010570">
          <w:rPr>
            <w:rFonts w:ascii="Myriad Pro" w:hAnsi="Myriad Pro"/>
            <w:bCs/>
          </w:rPr>
          <w:t>:</w:t>
        </w:r>
        <w:r>
          <w:rPr>
            <w:rFonts w:ascii="Myriad Pro" w:hAnsi="Myriad Pro"/>
            <w:bCs/>
          </w:rPr>
          <w:t>30</w:t>
        </w:r>
        <w:r w:rsidRPr="00010570">
          <w:rPr>
            <w:rFonts w:ascii="Myriad Pro" w:hAnsi="Myriad Pro"/>
            <w:bCs/>
          </w:rPr>
          <w:t xml:space="preserve"> </w:t>
        </w:r>
      </w:p>
      <w:p w:rsidR="0070097D" w:rsidRDefault="0070097D">
        <w:pPr>
          <w:pStyle w:val="Header"/>
          <w:rPr>
            <w:sz w:val="20"/>
            <w:szCs w:val="20"/>
          </w:rPr>
        </w:pPr>
      </w:p>
      <w:p w:rsidR="0070097D" w:rsidRDefault="0070097D">
        <w:pPr>
          <w:pStyle w:val="Head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0288" behindDoc="0" locked="0" layoutInCell="1" allowOverlap="1" wp14:anchorId="4F5B5E09" wp14:editId="7F335B47">
              <wp:simplePos x="0" y="0"/>
              <wp:positionH relativeFrom="column">
                <wp:posOffset>4754245</wp:posOffset>
              </wp:positionH>
              <wp:positionV relativeFrom="paragraph">
                <wp:posOffset>20320</wp:posOffset>
              </wp:positionV>
              <wp:extent cx="1842135" cy="574040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3 Logo Chuan-02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42135" cy="574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70097D" w:rsidRPr="00825BA6" w:rsidRDefault="00CC1187">
        <w:pPr>
          <w:pStyle w:val="Head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C4BD4"/>
    <w:multiLevelType w:val="hybridMultilevel"/>
    <w:tmpl w:val="2D0E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00"/>
    <w:rsid w:val="000079D6"/>
    <w:rsid w:val="000626B5"/>
    <w:rsid w:val="0009508B"/>
    <w:rsid w:val="001128F9"/>
    <w:rsid w:val="00161569"/>
    <w:rsid w:val="001B3335"/>
    <w:rsid w:val="001D5A13"/>
    <w:rsid w:val="00284A52"/>
    <w:rsid w:val="0036555C"/>
    <w:rsid w:val="00386F51"/>
    <w:rsid w:val="0043648A"/>
    <w:rsid w:val="004914FB"/>
    <w:rsid w:val="004B3406"/>
    <w:rsid w:val="004E2C77"/>
    <w:rsid w:val="00543D82"/>
    <w:rsid w:val="005A5ADD"/>
    <w:rsid w:val="005D7592"/>
    <w:rsid w:val="006022DF"/>
    <w:rsid w:val="00606D27"/>
    <w:rsid w:val="00620ED3"/>
    <w:rsid w:val="00652205"/>
    <w:rsid w:val="00672B6B"/>
    <w:rsid w:val="006E5CC1"/>
    <w:rsid w:val="0070097D"/>
    <w:rsid w:val="00791FE5"/>
    <w:rsid w:val="007A2046"/>
    <w:rsid w:val="008C561E"/>
    <w:rsid w:val="008C7F63"/>
    <w:rsid w:val="008D5EDF"/>
    <w:rsid w:val="00912CA3"/>
    <w:rsid w:val="009845C1"/>
    <w:rsid w:val="009B069C"/>
    <w:rsid w:val="009D0FAB"/>
    <w:rsid w:val="00A32D69"/>
    <w:rsid w:val="00BB431E"/>
    <w:rsid w:val="00BF1676"/>
    <w:rsid w:val="00BF72C8"/>
    <w:rsid w:val="00C41131"/>
    <w:rsid w:val="00CC1187"/>
    <w:rsid w:val="00CE2B9D"/>
    <w:rsid w:val="00DA4375"/>
    <w:rsid w:val="00DB61FC"/>
    <w:rsid w:val="00E748A6"/>
    <w:rsid w:val="00EA3DB2"/>
    <w:rsid w:val="00EB6F25"/>
    <w:rsid w:val="00EE75B8"/>
    <w:rsid w:val="00F31F00"/>
    <w:rsid w:val="00F83D41"/>
    <w:rsid w:val="00F96F32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1F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31F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F31F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1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1F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31F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F31F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31F0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1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0661-358A-46D3-9DA0-5AB7839B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PruOneDesk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PruOneDesk User</dc:creator>
  <cp:lastModifiedBy>Trinh Thu Huong</cp:lastModifiedBy>
  <cp:revision>6</cp:revision>
  <cp:lastPrinted>2017-06-29T06:01:00Z</cp:lastPrinted>
  <dcterms:created xsi:type="dcterms:W3CDTF">2017-06-29T05:07:00Z</dcterms:created>
  <dcterms:modified xsi:type="dcterms:W3CDTF">2018-06-19T03:18:00Z</dcterms:modified>
</cp:coreProperties>
</file>