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683C6" w14:textId="77777777" w:rsidR="00C96256" w:rsidRPr="00304BD3" w:rsidRDefault="00C96256" w:rsidP="00C96256">
      <w:pPr>
        <w:jc w:val="center"/>
        <w:rPr>
          <w:rFonts w:ascii="Times New Roman" w:hAnsi="Times New Roman" w:cs="Times New Roman"/>
          <w:b/>
          <w:color w:val="000000" w:themeColor="text1"/>
        </w:rPr>
      </w:pPr>
      <w:bookmarkStart w:id="0" w:name="_GoBack"/>
      <w:r w:rsidRPr="00304BD3">
        <w:rPr>
          <w:rFonts w:ascii="Times New Roman" w:hAnsi="Times New Roman" w:cs="Times New Roman"/>
          <w:b/>
          <w:color w:val="000000" w:themeColor="text1"/>
        </w:rPr>
        <w:t>TÀI LIỆU GIỚI THIỆU SẢN PHẨM</w:t>
      </w:r>
    </w:p>
    <w:p w14:paraId="043FA16F" w14:textId="77777777" w:rsidR="00C96256" w:rsidRPr="00304BD3" w:rsidRDefault="00C96256" w:rsidP="008C0564">
      <w:pPr>
        <w:tabs>
          <w:tab w:val="left" w:pos="90"/>
        </w:tabs>
        <w:spacing w:before="120"/>
        <w:jc w:val="center"/>
        <w:rPr>
          <w:rFonts w:ascii="Times New Roman" w:hAnsi="Times New Roman" w:cs="Times New Roman"/>
          <w:b/>
        </w:rPr>
      </w:pPr>
      <w:r w:rsidRPr="00304BD3">
        <w:rPr>
          <w:rFonts w:ascii="Times New Roman" w:hAnsi="Times New Roman" w:cs="Times New Roman"/>
          <w:b/>
        </w:rPr>
        <w:t xml:space="preserve">BẢO HIỂM HỖN HỢP CÓ THỜI HẠN </w:t>
      </w:r>
    </w:p>
    <w:p w14:paraId="1820D3C7" w14:textId="77777777" w:rsidR="00C96256" w:rsidRPr="00304BD3" w:rsidRDefault="00C96256" w:rsidP="00C96256">
      <w:pPr>
        <w:tabs>
          <w:tab w:val="left" w:pos="90"/>
        </w:tabs>
        <w:jc w:val="center"/>
        <w:rPr>
          <w:rFonts w:ascii="Times New Roman" w:hAnsi="Times New Roman" w:cs="Times New Roman"/>
          <w:i/>
        </w:rPr>
      </w:pPr>
      <w:r w:rsidRPr="00304BD3">
        <w:rPr>
          <w:rFonts w:ascii="Times New Roman" w:hAnsi="Times New Roman" w:cs="Times New Roman"/>
          <w:b/>
        </w:rPr>
        <w:t>VỚI QUYỀN LỢI TIỀN MẶT ĐỊNH KỲ MỖI 3 NĂM</w:t>
      </w:r>
    </w:p>
    <w:p w14:paraId="3E693277" w14:textId="77777777" w:rsidR="005C79E8" w:rsidRPr="00304BD3" w:rsidRDefault="005C79E8">
      <w:pPr>
        <w:rPr>
          <w:rFonts w:ascii="Times New Roman" w:hAnsi="Times New Roman" w:cs="Times New Roman"/>
        </w:rPr>
      </w:pPr>
    </w:p>
    <w:p w14:paraId="64C1C968" w14:textId="77777777" w:rsidR="005C79E8" w:rsidRPr="00304BD3" w:rsidRDefault="005C79E8" w:rsidP="008C0564">
      <w:pPr>
        <w:spacing w:line="276" w:lineRule="auto"/>
        <w:jc w:val="both"/>
        <w:rPr>
          <w:rFonts w:ascii="Times New Roman" w:hAnsi="Times New Roman" w:cs="Times New Roman"/>
          <w:color w:val="231F20"/>
          <w:spacing w:val="-2"/>
          <w:w w:val="105"/>
        </w:rPr>
      </w:pPr>
      <w:r w:rsidRPr="00304BD3">
        <w:rPr>
          <w:rFonts w:ascii="Times New Roman" w:hAnsi="Times New Roman" w:cs="Times New Roman"/>
          <w:color w:val="231F20"/>
          <w:w w:val="105"/>
        </w:rPr>
        <w:t>Nhu cầu tài chính luôn phát sinh trong cuộc sống năng động</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ngày</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spacing w:val="-5"/>
          <w:w w:val="105"/>
        </w:rPr>
        <w:t>nay.</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Một</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món</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quà</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ý</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nghĩa</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cho</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con</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trong</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ngày sinh</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nhật,</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một</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chuyến</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du</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lịch</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cho</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gia</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đình,</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một</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w w:val="105"/>
        </w:rPr>
        <w:t>khoản</w:t>
      </w:r>
      <w:r w:rsidRPr="00304BD3">
        <w:rPr>
          <w:rFonts w:ascii="Times New Roman" w:hAnsi="Times New Roman" w:cs="Times New Roman"/>
          <w:color w:val="231F20"/>
          <w:spacing w:val="-16"/>
          <w:w w:val="105"/>
        </w:rPr>
        <w:t xml:space="preserve"> </w:t>
      </w:r>
      <w:r w:rsidRPr="00304BD3">
        <w:rPr>
          <w:rFonts w:ascii="Times New Roman" w:hAnsi="Times New Roman" w:cs="Times New Roman"/>
          <w:color w:val="231F20"/>
          <w:spacing w:val="-2"/>
          <w:w w:val="105"/>
        </w:rPr>
        <w:t xml:space="preserve">phí </w:t>
      </w:r>
      <w:r w:rsidRPr="00304BD3">
        <w:rPr>
          <w:rFonts w:ascii="Times New Roman" w:hAnsi="Times New Roman" w:cs="Times New Roman"/>
          <w:color w:val="231F20"/>
          <w:w w:val="105"/>
        </w:rPr>
        <w:t>y</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tế</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bất</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ngờ… là</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những</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khoản</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thanh</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toán</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ngoài</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kế</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hoạch song</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rất</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cần</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thiết</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và</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sẽ</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có</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thể</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ảnh</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hưởng</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không</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nhỏ</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spacing w:val="-2"/>
          <w:w w:val="105"/>
        </w:rPr>
        <w:t>đến</w:t>
      </w:r>
      <w:r w:rsidRPr="00304BD3">
        <w:rPr>
          <w:rFonts w:ascii="Times New Roman" w:hAnsi="Times New Roman" w:cs="Times New Roman"/>
          <w:color w:val="231F20"/>
          <w:spacing w:val="-2"/>
          <w:w w:val="105"/>
          <w:lang w:val="vi-VN"/>
        </w:rPr>
        <w:t xml:space="preserve"> </w:t>
      </w:r>
      <w:r w:rsidRPr="00304BD3">
        <w:rPr>
          <w:rFonts w:ascii="Times New Roman" w:hAnsi="Times New Roman" w:cs="Times New Roman"/>
          <w:color w:val="231F20"/>
          <w:w w:val="105"/>
        </w:rPr>
        <w:t>kế</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hoạch</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tài</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chính</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dài</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hạn</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như</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xây</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một</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ngôi</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nhà</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mơ</w:t>
      </w:r>
      <w:r w:rsidRPr="00304BD3">
        <w:rPr>
          <w:rFonts w:ascii="Times New Roman" w:hAnsi="Times New Roman" w:cs="Times New Roman"/>
          <w:color w:val="231F20"/>
          <w:spacing w:val="-18"/>
          <w:w w:val="105"/>
        </w:rPr>
        <w:t xml:space="preserve"> </w:t>
      </w:r>
      <w:r w:rsidRPr="00304BD3">
        <w:rPr>
          <w:rFonts w:ascii="Times New Roman" w:hAnsi="Times New Roman" w:cs="Times New Roman"/>
          <w:color w:val="231F20"/>
          <w:w w:val="105"/>
        </w:rPr>
        <w:t>ước, sắm</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một</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chiếc</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xe</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cho</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cả</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gia</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đình</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hoặc</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lo</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cho</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các</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con</w:t>
      </w:r>
      <w:r w:rsidRPr="00304BD3">
        <w:rPr>
          <w:rFonts w:ascii="Times New Roman" w:hAnsi="Times New Roman" w:cs="Times New Roman"/>
          <w:color w:val="231F20"/>
          <w:spacing w:val="-11"/>
          <w:w w:val="105"/>
        </w:rPr>
        <w:t xml:space="preserve"> </w:t>
      </w:r>
      <w:r w:rsidRPr="00304BD3">
        <w:rPr>
          <w:rFonts w:ascii="Times New Roman" w:hAnsi="Times New Roman" w:cs="Times New Roman"/>
          <w:color w:val="231F20"/>
          <w:w w:val="105"/>
        </w:rPr>
        <w:t>ăn</w:t>
      </w:r>
      <w:r w:rsidRPr="00304BD3">
        <w:rPr>
          <w:rFonts w:ascii="Times New Roman" w:hAnsi="Times New Roman" w:cs="Times New Roman"/>
          <w:color w:val="231F20"/>
          <w:w w:val="105"/>
          <w:lang w:val="vi-VN"/>
        </w:rPr>
        <w:t xml:space="preserve"> </w:t>
      </w:r>
      <w:r w:rsidRPr="00304BD3">
        <w:rPr>
          <w:rFonts w:ascii="Times New Roman" w:hAnsi="Times New Roman" w:cs="Times New Roman"/>
          <w:color w:val="231F20"/>
          <w:w w:val="105"/>
        </w:rPr>
        <w:t>học</w:t>
      </w:r>
      <w:r w:rsidRPr="00304BD3">
        <w:rPr>
          <w:rFonts w:ascii="Times New Roman" w:hAnsi="Times New Roman" w:cs="Times New Roman"/>
          <w:color w:val="231F20"/>
          <w:spacing w:val="-6"/>
          <w:w w:val="105"/>
        </w:rPr>
        <w:t xml:space="preserve"> </w:t>
      </w:r>
      <w:r w:rsidRPr="00304BD3">
        <w:rPr>
          <w:rFonts w:ascii="Times New Roman" w:hAnsi="Times New Roman" w:cs="Times New Roman"/>
          <w:color w:val="231F20"/>
          <w:w w:val="105"/>
        </w:rPr>
        <w:t>thành</w:t>
      </w:r>
      <w:r w:rsidRPr="00304BD3">
        <w:rPr>
          <w:rFonts w:ascii="Times New Roman" w:hAnsi="Times New Roman" w:cs="Times New Roman"/>
          <w:color w:val="231F20"/>
          <w:spacing w:val="-6"/>
          <w:w w:val="105"/>
        </w:rPr>
        <w:t xml:space="preserve"> </w:t>
      </w:r>
      <w:r w:rsidRPr="00304BD3">
        <w:rPr>
          <w:rFonts w:ascii="Times New Roman" w:hAnsi="Times New Roman" w:cs="Times New Roman"/>
          <w:color w:val="231F20"/>
          <w:w w:val="105"/>
        </w:rPr>
        <w:t>tài…mà</w:t>
      </w:r>
      <w:r w:rsidRPr="00304BD3">
        <w:rPr>
          <w:rFonts w:ascii="Times New Roman" w:hAnsi="Times New Roman" w:cs="Times New Roman"/>
          <w:color w:val="231F20"/>
          <w:spacing w:val="-6"/>
          <w:w w:val="105"/>
        </w:rPr>
        <w:t xml:space="preserve"> </w:t>
      </w:r>
      <w:r w:rsidRPr="00304BD3">
        <w:rPr>
          <w:rFonts w:ascii="Times New Roman" w:hAnsi="Times New Roman" w:cs="Times New Roman"/>
          <w:color w:val="231F20"/>
          <w:w w:val="105"/>
        </w:rPr>
        <w:t>bạn</w:t>
      </w:r>
      <w:r w:rsidRPr="00304BD3">
        <w:rPr>
          <w:rFonts w:ascii="Times New Roman" w:hAnsi="Times New Roman" w:cs="Times New Roman"/>
          <w:color w:val="231F20"/>
          <w:spacing w:val="-6"/>
          <w:w w:val="105"/>
        </w:rPr>
        <w:t xml:space="preserve"> </w:t>
      </w:r>
      <w:r w:rsidRPr="00304BD3">
        <w:rPr>
          <w:rFonts w:ascii="Times New Roman" w:hAnsi="Times New Roman" w:cs="Times New Roman"/>
          <w:color w:val="231F20"/>
          <w:w w:val="105"/>
        </w:rPr>
        <w:t>đã</w:t>
      </w:r>
      <w:r w:rsidRPr="00304BD3">
        <w:rPr>
          <w:rFonts w:ascii="Times New Roman" w:hAnsi="Times New Roman" w:cs="Times New Roman"/>
          <w:color w:val="231F20"/>
          <w:spacing w:val="-6"/>
          <w:w w:val="105"/>
        </w:rPr>
        <w:t xml:space="preserve"> </w:t>
      </w:r>
      <w:r w:rsidRPr="00304BD3">
        <w:rPr>
          <w:rFonts w:ascii="Times New Roman" w:hAnsi="Times New Roman" w:cs="Times New Roman"/>
          <w:color w:val="231F20"/>
          <w:w w:val="105"/>
        </w:rPr>
        <w:t>lập</w:t>
      </w:r>
      <w:r w:rsidRPr="00304BD3">
        <w:rPr>
          <w:rFonts w:ascii="Times New Roman" w:hAnsi="Times New Roman" w:cs="Times New Roman"/>
          <w:color w:val="231F20"/>
          <w:spacing w:val="-6"/>
          <w:w w:val="105"/>
        </w:rPr>
        <w:t xml:space="preserve"> </w:t>
      </w:r>
      <w:r w:rsidRPr="00304BD3">
        <w:rPr>
          <w:rFonts w:ascii="Times New Roman" w:hAnsi="Times New Roman" w:cs="Times New Roman"/>
          <w:color w:val="231F20"/>
          <w:w w:val="105"/>
        </w:rPr>
        <w:t>trước</w:t>
      </w:r>
      <w:r w:rsidRPr="00304BD3">
        <w:rPr>
          <w:rFonts w:ascii="Times New Roman" w:hAnsi="Times New Roman" w:cs="Times New Roman"/>
          <w:color w:val="231F20"/>
          <w:spacing w:val="-6"/>
          <w:w w:val="105"/>
        </w:rPr>
        <w:t xml:space="preserve"> </w:t>
      </w:r>
      <w:r w:rsidRPr="00304BD3">
        <w:rPr>
          <w:rFonts w:ascii="Times New Roman" w:hAnsi="Times New Roman" w:cs="Times New Roman"/>
          <w:color w:val="231F20"/>
          <w:spacing w:val="-2"/>
          <w:w w:val="105"/>
        </w:rPr>
        <w:t>đó.</w:t>
      </w:r>
    </w:p>
    <w:p w14:paraId="7958943D" w14:textId="77777777" w:rsidR="005C79E8" w:rsidRPr="00304BD3" w:rsidRDefault="005C79E8" w:rsidP="00716959">
      <w:pPr>
        <w:spacing w:before="120" w:line="276" w:lineRule="auto"/>
        <w:jc w:val="both"/>
        <w:rPr>
          <w:rFonts w:ascii="Times New Roman" w:hAnsi="Times New Roman" w:cs="Times New Roman"/>
          <w:color w:val="231F20"/>
          <w:w w:val="105"/>
        </w:rPr>
      </w:pPr>
      <w:r w:rsidRPr="00304BD3">
        <w:rPr>
          <w:rFonts w:ascii="Times New Roman" w:hAnsi="Times New Roman" w:cs="Times New Roman"/>
          <w:color w:val="231F20"/>
          <w:w w:val="105"/>
        </w:rPr>
        <w:t>Không</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chỉ</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giúp</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bạn</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chu</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toàn</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kế</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hoạch</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dài</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hạn,</w:t>
      </w:r>
      <w:r w:rsidRPr="00304BD3">
        <w:rPr>
          <w:rFonts w:ascii="Times New Roman" w:hAnsi="Times New Roman" w:cs="Times New Roman"/>
          <w:color w:val="231F20"/>
          <w:spacing w:val="-10"/>
          <w:w w:val="105"/>
        </w:rPr>
        <w:t xml:space="preserve"> </w:t>
      </w:r>
      <w:r w:rsidR="00C96256" w:rsidRPr="00304BD3">
        <w:rPr>
          <w:rFonts w:ascii="Times New Roman" w:hAnsi="Times New Roman" w:cs="Times New Roman"/>
          <w:b/>
          <w:color w:val="231F20"/>
          <w:spacing w:val="-10"/>
          <w:w w:val="105"/>
        </w:rPr>
        <w:t>Bảo hiểm hỗn hợp có thời hạn với quyền lợi tiền mặt định kỳ mỗi 3 năm</w:t>
      </w:r>
      <w:r w:rsidRPr="00304BD3">
        <w:rPr>
          <w:rFonts w:ascii="Times New Roman" w:hAnsi="Times New Roman" w:cs="Times New Roman"/>
          <w:b/>
          <w:color w:val="D31145"/>
          <w:w w:val="105"/>
        </w:rPr>
        <w:t xml:space="preserve"> </w:t>
      </w:r>
      <w:r w:rsidRPr="00304BD3">
        <w:rPr>
          <w:rFonts w:ascii="Times New Roman" w:hAnsi="Times New Roman" w:cs="Times New Roman"/>
          <w:color w:val="231F20"/>
          <w:w w:val="105"/>
        </w:rPr>
        <w:t>còn cung cấp những khoản tiền mặt định kỳ nhằm đáp ứng những nhu cầu ngắn hạn của bạn và</w:t>
      </w:r>
      <w:r w:rsidRPr="00304BD3">
        <w:rPr>
          <w:rFonts w:ascii="Times New Roman" w:hAnsi="Times New Roman" w:cs="Times New Roman"/>
          <w:color w:val="231F20"/>
          <w:spacing w:val="-22"/>
          <w:w w:val="105"/>
        </w:rPr>
        <w:t xml:space="preserve"> </w:t>
      </w:r>
      <w:r w:rsidRPr="00304BD3">
        <w:rPr>
          <w:rFonts w:ascii="Times New Roman" w:hAnsi="Times New Roman" w:cs="Times New Roman"/>
          <w:color w:val="231F20"/>
          <w:spacing w:val="-2"/>
          <w:w w:val="105"/>
        </w:rPr>
        <w:t xml:space="preserve">gia </w:t>
      </w:r>
      <w:r w:rsidRPr="00304BD3">
        <w:rPr>
          <w:rFonts w:ascii="Times New Roman" w:hAnsi="Times New Roman" w:cs="Times New Roman"/>
          <w:color w:val="231F20"/>
          <w:w w:val="105"/>
        </w:rPr>
        <w:t>đình.</w:t>
      </w:r>
      <w:r w:rsidRPr="00304BD3">
        <w:rPr>
          <w:rFonts w:ascii="Times New Roman" w:hAnsi="Times New Roman" w:cs="Times New Roman"/>
          <w:color w:val="231F20"/>
          <w:w w:val="105"/>
          <w:lang w:val="vi-VN"/>
        </w:rPr>
        <w:t xml:space="preserve"> </w:t>
      </w:r>
      <w:r w:rsidRPr="00304BD3">
        <w:rPr>
          <w:rFonts w:ascii="Times New Roman" w:hAnsi="Times New Roman" w:cs="Times New Roman"/>
          <w:color w:val="231F20"/>
          <w:w w:val="105"/>
        </w:rPr>
        <w:t>Hơn</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thế</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nữa,</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sản</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phẩm</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này</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bảo</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đảm</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sự</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bảo</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w w:val="105"/>
        </w:rPr>
        <w:t>vệ</w:t>
      </w:r>
      <w:r w:rsidRPr="00304BD3">
        <w:rPr>
          <w:rFonts w:ascii="Times New Roman" w:hAnsi="Times New Roman" w:cs="Times New Roman"/>
          <w:color w:val="231F20"/>
          <w:spacing w:val="-10"/>
          <w:w w:val="105"/>
        </w:rPr>
        <w:t xml:space="preserve"> </w:t>
      </w:r>
      <w:r w:rsidRPr="00304BD3">
        <w:rPr>
          <w:rFonts w:ascii="Times New Roman" w:hAnsi="Times New Roman" w:cs="Times New Roman"/>
          <w:color w:val="231F20"/>
          <w:spacing w:val="-2"/>
          <w:w w:val="105"/>
        </w:rPr>
        <w:t xml:space="preserve">tài </w:t>
      </w:r>
      <w:r w:rsidRPr="00304BD3">
        <w:rPr>
          <w:rFonts w:ascii="Times New Roman" w:hAnsi="Times New Roman" w:cs="Times New Roman"/>
          <w:color w:val="231F20"/>
          <w:w w:val="105"/>
        </w:rPr>
        <w:t>chính</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toàn</w:t>
      </w:r>
      <w:r w:rsidRPr="00304BD3">
        <w:rPr>
          <w:rFonts w:ascii="Times New Roman" w:hAnsi="Times New Roman" w:cs="Times New Roman"/>
          <w:color w:val="231F20"/>
          <w:spacing w:val="-12"/>
          <w:w w:val="105"/>
        </w:rPr>
        <w:t xml:space="preserve"> </w:t>
      </w:r>
      <w:r w:rsidRPr="00304BD3">
        <w:rPr>
          <w:rFonts w:ascii="Times New Roman" w:hAnsi="Times New Roman" w:cs="Times New Roman"/>
          <w:color w:val="231F20"/>
          <w:w w:val="105"/>
        </w:rPr>
        <w:t>diện</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trước</w:t>
      </w:r>
      <w:r w:rsidRPr="00304BD3">
        <w:rPr>
          <w:rFonts w:ascii="Times New Roman" w:hAnsi="Times New Roman" w:cs="Times New Roman"/>
          <w:color w:val="231F20"/>
          <w:spacing w:val="-12"/>
          <w:w w:val="105"/>
        </w:rPr>
        <w:t xml:space="preserve"> </w:t>
      </w:r>
      <w:r w:rsidRPr="00304BD3">
        <w:rPr>
          <w:rFonts w:ascii="Times New Roman" w:hAnsi="Times New Roman" w:cs="Times New Roman"/>
          <w:color w:val="231F20"/>
          <w:w w:val="105"/>
        </w:rPr>
        <w:t>những</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rủi</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ro,</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để</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bạn</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và</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gia</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đình</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có</w:t>
      </w:r>
      <w:r w:rsidRPr="00304BD3">
        <w:rPr>
          <w:rFonts w:ascii="Times New Roman" w:hAnsi="Times New Roman" w:cs="Times New Roman"/>
          <w:color w:val="231F20"/>
          <w:w w:val="105"/>
          <w:lang w:val="vi-VN"/>
        </w:rPr>
        <w:t xml:space="preserve"> </w:t>
      </w:r>
      <w:r w:rsidRPr="00304BD3">
        <w:rPr>
          <w:rFonts w:ascii="Times New Roman" w:hAnsi="Times New Roman" w:cs="Times New Roman"/>
          <w:color w:val="231F20"/>
          <w:w w:val="105"/>
        </w:rPr>
        <w:t>thể</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an</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tâm</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tận</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hưởng</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cuộc</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sống</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tươi</w:t>
      </w:r>
      <w:r w:rsidRPr="00304BD3">
        <w:rPr>
          <w:rFonts w:ascii="Times New Roman" w:hAnsi="Times New Roman" w:cs="Times New Roman"/>
          <w:color w:val="231F20"/>
          <w:spacing w:val="-13"/>
          <w:w w:val="105"/>
        </w:rPr>
        <w:t xml:space="preserve"> </w:t>
      </w:r>
      <w:r w:rsidRPr="00304BD3">
        <w:rPr>
          <w:rFonts w:ascii="Times New Roman" w:hAnsi="Times New Roman" w:cs="Times New Roman"/>
          <w:color w:val="231F20"/>
          <w:w w:val="105"/>
        </w:rPr>
        <w:t>đẹp.</w:t>
      </w:r>
    </w:p>
    <w:p w14:paraId="50150E93" w14:textId="77777777" w:rsidR="005C79E8" w:rsidRPr="00304BD3" w:rsidRDefault="00716959" w:rsidP="00C660DA">
      <w:pPr>
        <w:pStyle w:val="Heading1"/>
        <w:numPr>
          <w:ilvl w:val="0"/>
          <w:numId w:val="3"/>
        </w:numPr>
        <w:spacing w:before="120"/>
        <w:rPr>
          <w:rFonts w:ascii="Times New Roman" w:hAnsi="Times New Roman" w:cs="Times New Roman"/>
          <w:color w:val="000000" w:themeColor="text1"/>
          <w:sz w:val="24"/>
          <w:szCs w:val="24"/>
        </w:rPr>
      </w:pPr>
      <w:r w:rsidRPr="00304BD3">
        <w:rPr>
          <w:rFonts w:ascii="Times New Roman" w:hAnsi="Times New Roman" w:cs="Times New Roman"/>
          <w:color w:val="000000" w:themeColor="text1"/>
          <w:sz w:val="24"/>
          <w:szCs w:val="24"/>
        </w:rPr>
        <w:t>Tích lũy định kỳ, nhân đôi quyền lợi</w:t>
      </w:r>
    </w:p>
    <w:p w14:paraId="52DCF046" w14:textId="77777777" w:rsidR="005C79E8" w:rsidRPr="00304BD3" w:rsidRDefault="005C79E8" w:rsidP="00C660DA">
      <w:pPr>
        <w:pStyle w:val="ListParagraph"/>
        <w:numPr>
          <w:ilvl w:val="0"/>
          <w:numId w:val="3"/>
        </w:numPr>
        <w:tabs>
          <w:tab w:val="left" w:pos="378"/>
        </w:tabs>
        <w:spacing w:before="120"/>
        <w:rPr>
          <w:rFonts w:ascii="Times New Roman" w:hAnsi="Times New Roman" w:cs="Times New Roman"/>
          <w:color w:val="000000" w:themeColor="text1"/>
          <w:sz w:val="24"/>
          <w:szCs w:val="24"/>
        </w:rPr>
      </w:pPr>
      <w:r w:rsidRPr="00304BD3">
        <w:rPr>
          <w:rFonts w:ascii="Times New Roman" w:hAnsi="Times New Roman" w:cs="Times New Roman"/>
          <w:b/>
          <w:color w:val="000000" w:themeColor="text1"/>
          <w:w w:val="105"/>
          <w:sz w:val="24"/>
          <w:szCs w:val="24"/>
        </w:rPr>
        <w:t xml:space="preserve">Quyền lợi tiền mặt định kỳ </w:t>
      </w:r>
      <w:r w:rsidRPr="00304BD3">
        <w:rPr>
          <w:rFonts w:ascii="Times New Roman" w:hAnsi="Times New Roman" w:cs="Times New Roman"/>
          <w:color w:val="000000" w:themeColor="text1"/>
          <w:w w:val="105"/>
          <w:sz w:val="24"/>
          <w:szCs w:val="24"/>
        </w:rPr>
        <w:t>đáp ứng các nhu cầu trong ngắn</w:t>
      </w:r>
      <w:r w:rsidRPr="00304BD3">
        <w:rPr>
          <w:rFonts w:ascii="Times New Roman" w:hAnsi="Times New Roman" w:cs="Times New Roman"/>
          <w:color w:val="000000" w:themeColor="text1"/>
          <w:spacing w:val="-14"/>
          <w:w w:val="105"/>
          <w:sz w:val="24"/>
          <w:szCs w:val="24"/>
        </w:rPr>
        <w:t xml:space="preserve"> </w:t>
      </w:r>
      <w:r w:rsidRPr="00304BD3">
        <w:rPr>
          <w:rFonts w:ascii="Times New Roman" w:hAnsi="Times New Roman" w:cs="Times New Roman"/>
          <w:color w:val="000000" w:themeColor="text1"/>
          <w:w w:val="105"/>
          <w:sz w:val="24"/>
          <w:szCs w:val="24"/>
        </w:rPr>
        <w:t>hạn.</w:t>
      </w:r>
    </w:p>
    <w:p w14:paraId="00FA833A" w14:textId="77777777" w:rsidR="005C79E8" w:rsidRPr="00304BD3" w:rsidRDefault="005C79E8" w:rsidP="00C660DA">
      <w:pPr>
        <w:pStyle w:val="ListParagraph"/>
        <w:numPr>
          <w:ilvl w:val="0"/>
          <w:numId w:val="3"/>
        </w:numPr>
        <w:tabs>
          <w:tab w:val="left" w:pos="378"/>
        </w:tabs>
        <w:spacing w:before="120"/>
        <w:rPr>
          <w:rFonts w:ascii="Times New Roman" w:hAnsi="Times New Roman" w:cs="Times New Roman"/>
          <w:color w:val="000000" w:themeColor="text1"/>
          <w:sz w:val="24"/>
          <w:szCs w:val="24"/>
        </w:rPr>
      </w:pPr>
      <w:r w:rsidRPr="00304BD3">
        <w:rPr>
          <w:rFonts w:ascii="Times New Roman" w:hAnsi="Times New Roman" w:cs="Times New Roman"/>
          <w:color w:val="000000" w:themeColor="text1"/>
          <w:w w:val="105"/>
          <w:sz w:val="24"/>
          <w:szCs w:val="24"/>
        </w:rPr>
        <w:t xml:space="preserve">Mức bảo tức </w:t>
      </w:r>
      <w:r w:rsidRPr="00304BD3">
        <w:rPr>
          <w:rFonts w:ascii="Times New Roman" w:hAnsi="Times New Roman" w:cs="Times New Roman"/>
          <w:b/>
          <w:color w:val="000000" w:themeColor="text1"/>
          <w:w w:val="105"/>
          <w:sz w:val="24"/>
          <w:szCs w:val="24"/>
        </w:rPr>
        <w:t>đảm bảo từ</w:t>
      </w:r>
      <w:r w:rsidRPr="00304BD3">
        <w:rPr>
          <w:rFonts w:ascii="Times New Roman" w:hAnsi="Times New Roman" w:cs="Times New Roman"/>
          <w:b/>
          <w:color w:val="000000" w:themeColor="text1"/>
          <w:spacing w:val="-4"/>
          <w:w w:val="105"/>
          <w:sz w:val="24"/>
          <w:szCs w:val="24"/>
        </w:rPr>
        <w:t xml:space="preserve"> </w:t>
      </w:r>
      <w:r w:rsidRPr="00304BD3">
        <w:rPr>
          <w:rFonts w:ascii="Times New Roman" w:hAnsi="Times New Roman" w:cs="Times New Roman"/>
          <w:b/>
          <w:color w:val="000000" w:themeColor="text1"/>
          <w:w w:val="105"/>
          <w:sz w:val="24"/>
          <w:szCs w:val="24"/>
        </w:rPr>
        <w:t>2%/năm</w:t>
      </w:r>
      <w:r w:rsidRPr="00304BD3">
        <w:rPr>
          <w:rFonts w:ascii="Times New Roman" w:hAnsi="Times New Roman" w:cs="Times New Roman"/>
          <w:color w:val="000000" w:themeColor="text1"/>
          <w:w w:val="105"/>
          <w:sz w:val="24"/>
          <w:szCs w:val="24"/>
        </w:rPr>
        <w:t>.</w:t>
      </w:r>
    </w:p>
    <w:p w14:paraId="2588FAB9" w14:textId="77777777" w:rsidR="005C79E8" w:rsidRPr="00304BD3" w:rsidRDefault="005C79E8" w:rsidP="00C660DA">
      <w:pPr>
        <w:pStyle w:val="ListParagraph"/>
        <w:numPr>
          <w:ilvl w:val="0"/>
          <w:numId w:val="3"/>
        </w:numPr>
        <w:tabs>
          <w:tab w:val="left" w:pos="368"/>
        </w:tabs>
        <w:spacing w:before="120"/>
        <w:rPr>
          <w:rFonts w:ascii="Times New Roman" w:hAnsi="Times New Roman" w:cs="Times New Roman"/>
          <w:color w:val="000000" w:themeColor="text1"/>
          <w:sz w:val="24"/>
          <w:szCs w:val="24"/>
        </w:rPr>
      </w:pPr>
      <w:r w:rsidRPr="00304BD3">
        <w:rPr>
          <w:rFonts w:ascii="Times New Roman" w:hAnsi="Times New Roman" w:cs="Times New Roman"/>
          <w:color w:val="000000" w:themeColor="text1"/>
          <w:w w:val="105"/>
          <w:sz w:val="24"/>
          <w:szCs w:val="24"/>
        </w:rPr>
        <w:t xml:space="preserve">An tâm thực hiện kế hoạch trong dài hạn với </w:t>
      </w:r>
      <w:r w:rsidR="00716959" w:rsidRPr="00304BD3">
        <w:rPr>
          <w:rFonts w:ascii="Times New Roman" w:hAnsi="Times New Roman" w:cs="Times New Roman"/>
          <w:b/>
          <w:color w:val="000000" w:themeColor="text1"/>
          <w:w w:val="105"/>
          <w:sz w:val="24"/>
          <w:szCs w:val="24"/>
        </w:rPr>
        <w:t>quy</w:t>
      </w:r>
      <w:r w:rsidRPr="00304BD3">
        <w:rPr>
          <w:rFonts w:ascii="Times New Roman" w:hAnsi="Times New Roman" w:cs="Times New Roman"/>
          <w:b/>
          <w:color w:val="000000" w:themeColor="text1"/>
          <w:w w:val="105"/>
          <w:sz w:val="24"/>
          <w:szCs w:val="24"/>
        </w:rPr>
        <w:t xml:space="preserve">ền lợi đáo hạn </w:t>
      </w:r>
      <w:r w:rsidRPr="00304BD3">
        <w:rPr>
          <w:rFonts w:ascii="Times New Roman" w:hAnsi="Times New Roman" w:cs="Times New Roman"/>
          <w:color w:val="000000" w:themeColor="text1"/>
          <w:w w:val="105"/>
          <w:sz w:val="24"/>
          <w:szCs w:val="24"/>
        </w:rPr>
        <w:t>hấp</w:t>
      </w:r>
      <w:r w:rsidRPr="00304BD3">
        <w:rPr>
          <w:rFonts w:ascii="Times New Roman" w:hAnsi="Times New Roman" w:cs="Times New Roman"/>
          <w:color w:val="000000" w:themeColor="text1"/>
          <w:spacing w:val="-17"/>
          <w:w w:val="105"/>
          <w:sz w:val="24"/>
          <w:szCs w:val="24"/>
        </w:rPr>
        <w:t xml:space="preserve"> </w:t>
      </w:r>
      <w:r w:rsidRPr="00304BD3">
        <w:rPr>
          <w:rFonts w:ascii="Times New Roman" w:hAnsi="Times New Roman" w:cs="Times New Roman"/>
          <w:color w:val="000000" w:themeColor="text1"/>
          <w:w w:val="105"/>
          <w:sz w:val="24"/>
          <w:szCs w:val="24"/>
        </w:rPr>
        <w:t>dẫn.</w:t>
      </w:r>
    </w:p>
    <w:p w14:paraId="13075CF5" w14:textId="77777777" w:rsidR="005C79E8" w:rsidRPr="00304BD3" w:rsidRDefault="005C79E8" w:rsidP="00C660DA">
      <w:pPr>
        <w:pStyle w:val="ListParagraph"/>
        <w:numPr>
          <w:ilvl w:val="0"/>
          <w:numId w:val="3"/>
        </w:numPr>
        <w:tabs>
          <w:tab w:val="left" w:pos="378"/>
        </w:tabs>
        <w:spacing w:before="120"/>
        <w:rPr>
          <w:rFonts w:ascii="Times New Roman" w:hAnsi="Times New Roman" w:cs="Times New Roman"/>
          <w:color w:val="000000" w:themeColor="text1"/>
          <w:sz w:val="24"/>
          <w:szCs w:val="24"/>
        </w:rPr>
      </w:pPr>
      <w:r w:rsidRPr="00304BD3">
        <w:rPr>
          <w:rFonts w:ascii="Times New Roman" w:hAnsi="Times New Roman" w:cs="Times New Roman"/>
          <w:b/>
          <w:color w:val="000000" w:themeColor="text1"/>
          <w:w w:val="105"/>
          <w:sz w:val="24"/>
          <w:szCs w:val="24"/>
        </w:rPr>
        <w:t xml:space="preserve">Bảo vệ toàn diện </w:t>
      </w:r>
      <w:r w:rsidRPr="00304BD3">
        <w:rPr>
          <w:rFonts w:ascii="Times New Roman" w:hAnsi="Times New Roman" w:cs="Times New Roman"/>
          <w:color w:val="000000" w:themeColor="text1"/>
          <w:w w:val="105"/>
          <w:sz w:val="24"/>
          <w:szCs w:val="24"/>
        </w:rPr>
        <w:t>trước các rủi ro tử vong, tử vong do tai nạn hay tàn tật toàn bộ và vĩnh</w:t>
      </w:r>
      <w:r w:rsidRPr="00304BD3">
        <w:rPr>
          <w:rFonts w:ascii="Times New Roman" w:hAnsi="Times New Roman" w:cs="Times New Roman"/>
          <w:color w:val="000000" w:themeColor="text1"/>
          <w:spacing w:val="-30"/>
          <w:w w:val="105"/>
          <w:sz w:val="24"/>
          <w:szCs w:val="24"/>
        </w:rPr>
        <w:t xml:space="preserve"> </w:t>
      </w:r>
      <w:r w:rsidRPr="00304BD3">
        <w:rPr>
          <w:rFonts w:ascii="Times New Roman" w:hAnsi="Times New Roman" w:cs="Times New Roman"/>
          <w:color w:val="000000" w:themeColor="text1"/>
          <w:w w:val="105"/>
          <w:sz w:val="24"/>
          <w:szCs w:val="24"/>
        </w:rPr>
        <w:t>viễn.</w:t>
      </w:r>
    </w:p>
    <w:p w14:paraId="1C85E881" w14:textId="77777777" w:rsidR="005C79E8" w:rsidRPr="00304BD3" w:rsidRDefault="005C79E8" w:rsidP="00C660DA">
      <w:pPr>
        <w:pStyle w:val="ListParagraph"/>
        <w:numPr>
          <w:ilvl w:val="0"/>
          <w:numId w:val="3"/>
        </w:numPr>
        <w:spacing w:before="120"/>
        <w:rPr>
          <w:rFonts w:ascii="Times New Roman" w:hAnsi="Times New Roman" w:cs="Times New Roman"/>
          <w:color w:val="000000" w:themeColor="text1"/>
          <w:w w:val="105"/>
          <w:sz w:val="24"/>
          <w:szCs w:val="24"/>
        </w:rPr>
      </w:pPr>
      <w:r w:rsidRPr="00304BD3">
        <w:rPr>
          <w:rFonts w:ascii="Times New Roman" w:hAnsi="Times New Roman" w:cs="Times New Roman"/>
          <w:b/>
          <w:color w:val="000000" w:themeColor="text1"/>
          <w:w w:val="105"/>
          <w:sz w:val="24"/>
          <w:szCs w:val="24"/>
        </w:rPr>
        <w:t xml:space="preserve">Linh hoạt lên kế hoạch tài chính </w:t>
      </w:r>
      <w:r w:rsidRPr="00304BD3">
        <w:rPr>
          <w:rFonts w:ascii="Times New Roman" w:hAnsi="Times New Roman" w:cs="Times New Roman"/>
          <w:color w:val="000000" w:themeColor="text1"/>
          <w:w w:val="105"/>
          <w:sz w:val="24"/>
          <w:szCs w:val="24"/>
        </w:rPr>
        <w:t>cho bản thân với nhiều lựa chọn thời hạn hợp</w:t>
      </w:r>
      <w:r w:rsidRPr="00304BD3">
        <w:rPr>
          <w:rFonts w:ascii="Times New Roman" w:hAnsi="Times New Roman" w:cs="Times New Roman"/>
          <w:color w:val="000000" w:themeColor="text1"/>
          <w:spacing w:val="-24"/>
          <w:w w:val="105"/>
          <w:sz w:val="24"/>
          <w:szCs w:val="24"/>
        </w:rPr>
        <w:t xml:space="preserve"> </w:t>
      </w:r>
      <w:r w:rsidRPr="00304BD3">
        <w:rPr>
          <w:rFonts w:ascii="Times New Roman" w:hAnsi="Times New Roman" w:cs="Times New Roman"/>
          <w:color w:val="000000" w:themeColor="text1"/>
          <w:w w:val="105"/>
          <w:sz w:val="24"/>
          <w:szCs w:val="24"/>
        </w:rPr>
        <w:t>đồng.</w:t>
      </w:r>
    </w:p>
    <w:p w14:paraId="58354F40" w14:textId="77777777" w:rsidR="005C79E8" w:rsidRPr="00304BD3" w:rsidRDefault="005C79E8" w:rsidP="005C79E8">
      <w:pPr>
        <w:rPr>
          <w:rFonts w:ascii="Times New Roman" w:hAnsi="Times New Roman" w:cs="Times New Roman"/>
          <w:color w:val="000000" w:themeColor="text1"/>
          <w:w w:val="105"/>
        </w:rPr>
      </w:pPr>
    </w:p>
    <w:p w14:paraId="102E3D28" w14:textId="77777777" w:rsidR="005C79E8" w:rsidRPr="00304BD3" w:rsidRDefault="005C79E8" w:rsidP="005C79E8">
      <w:pPr>
        <w:rPr>
          <w:rFonts w:ascii="Times New Roman" w:hAnsi="Times New Roman" w:cs="Times New Roman"/>
          <w:b/>
          <w:color w:val="000000" w:themeColor="text1"/>
        </w:rPr>
      </w:pPr>
      <w:r w:rsidRPr="00304BD3">
        <w:rPr>
          <w:rFonts w:ascii="Times New Roman" w:hAnsi="Times New Roman" w:cs="Times New Roman"/>
          <w:b/>
          <w:color w:val="000000" w:themeColor="text1"/>
        </w:rPr>
        <w:t>QUYỀN LỢI TIẾT KIỆM 2</w:t>
      </w:r>
      <w:r w:rsidRPr="00304BD3">
        <w:rPr>
          <w:rFonts w:ascii="Times New Roman" w:hAnsi="Times New Roman" w:cs="Times New Roman"/>
          <w:b/>
          <w:color w:val="000000" w:themeColor="text1"/>
          <w:spacing w:val="-22"/>
        </w:rPr>
        <w:t xml:space="preserve"> </w:t>
      </w:r>
      <w:r w:rsidRPr="00304BD3">
        <w:rPr>
          <w:rFonts w:ascii="Times New Roman" w:hAnsi="Times New Roman" w:cs="Times New Roman"/>
          <w:b/>
          <w:color w:val="000000" w:themeColor="text1"/>
        </w:rPr>
        <w:t>TRONG</w:t>
      </w:r>
      <w:r w:rsidRPr="00304BD3">
        <w:rPr>
          <w:rFonts w:ascii="Times New Roman" w:hAnsi="Times New Roman" w:cs="Times New Roman"/>
          <w:b/>
          <w:color w:val="000000" w:themeColor="text1"/>
          <w:spacing w:val="-5"/>
        </w:rPr>
        <w:t xml:space="preserve"> </w:t>
      </w:r>
      <w:r w:rsidRPr="00304BD3">
        <w:rPr>
          <w:rFonts w:ascii="Times New Roman" w:hAnsi="Times New Roman" w:cs="Times New Roman"/>
          <w:b/>
          <w:color w:val="000000" w:themeColor="text1"/>
        </w:rPr>
        <w:t>1</w:t>
      </w:r>
    </w:p>
    <w:p w14:paraId="58ECDCBB" w14:textId="77777777" w:rsidR="005C79E8" w:rsidRPr="00304BD3" w:rsidRDefault="005C79E8" w:rsidP="00C660DA">
      <w:pPr>
        <w:pStyle w:val="ListParagraph"/>
        <w:numPr>
          <w:ilvl w:val="0"/>
          <w:numId w:val="4"/>
        </w:numPr>
        <w:rPr>
          <w:rFonts w:ascii="Times New Roman" w:hAnsi="Times New Roman" w:cs="Times New Roman"/>
          <w:color w:val="000000" w:themeColor="text1"/>
          <w:sz w:val="24"/>
          <w:szCs w:val="24"/>
        </w:rPr>
      </w:pPr>
      <w:r w:rsidRPr="00304BD3">
        <w:rPr>
          <w:rFonts w:ascii="Times New Roman" w:hAnsi="Times New Roman" w:cs="Times New Roman"/>
          <w:b/>
          <w:color w:val="000000" w:themeColor="text1"/>
          <w:sz w:val="24"/>
          <w:szCs w:val="24"/>
        </w:rPr>
        <w:t>Quyền lợi tiền mặt định kỳ</w:t>
      </w:r>
      <w:r w:rsidRPr="00304BD3">
        <w:rPr>
          <w:rStyle w:val="FootnoteReference"/>
          <w:rFonts w:ascii="Times New Roman" w:hAnsi="Times New Roman" w:cs="Times New Roman"/>
          <w:color w:val="000000" w:themeColor="text1"/>
          <w:sz w:val="24"/>
          <w:szCs w:val="24"/>
        </w:rPr>
        <w:footnoteReference w:id="1"/>
      </w:r>
      <w:r w:rsidRPr="00304BD3">
        <w:rPr>
          <w:rFonts w:ascii="Times New Roman" w:hAnsi="Times New Roman" w:cs="Times New Roman"/>
          <w:color w:val="000000" w:themeColor="text1"/>
          <w:sz w:val="24"/>
          <w:szCs w:val="24"/>
        </w:rPr>
        <w:t>:</w:t>
      </w:r>
    </w:p>
    <w:p w14:paraId="11DCCA6D" w14:textId="77777777" w:rsidR="005C79E8" w:rsidRPr="00304BD3" w:rsidRDefault="005C79E8" w:rsidP="00C660DA">
      <w:pPr>
        <w:spacing w:before="120"/>
        <w:rPr>
          <w:rFonts w:ascii="Times New Roman" w:hAnsi="Times New Roman" w:cs="Times New Roman"/>
          <w:color w:val="000000" w:themeColor="text1"/>
          <w:w w:val="105"/>
        </w:rPr>
      </w:pPr>
      <w:r w:rsidRPr="00304BD3">
        <w:rPr>
          <w:rFonts w:ascii="Times New Roman" w:hAnsi="Times New Roman" w:cs="Times New Roman"/>
          <w:color w:val="000000" w:themeColor="text1"/>
          <w:w w:val="105"/>
        </w:rPr>
        <w:t>Với Quyền lợi Tiền mặt định kỳ được đảm bảo chi trả kể từ Năm hợp đồng thứ 3, bạn hoàn toàn có thể an tâm cho các nhu cầu chi tiêu trong ngắn hạn như du lịch cùng gia đình hay mua tặng một món quà cho người thân, vv…</w:t>
      </w:r>
    </w:p>
    <w:tbl>
      <w:tblPr>
        <w:tblStyle w:val="TableGrid"/>
        <w:tblW w:w="10211" w:type="dxa"/>
        <w:tblInd w:w="-179" w:type="dxa"/>
        <w:tblLook w:val="04A0" w:firstRow="1" w:lastRow="0" w:firstColumn="1" w:lastColumn="0" w:noHBand="0" w:noVBand="1"/>
      </w:tblPr>
      <w:tblGrid>
        <w:gridCol w:w="1458"/>
        <w:gridCol w:w="1458"/>
        <w:gridCol w:w="1459"/>
        <w:gridCol w:w="1459"/>
        <w:gridCol w:w="1459"/>
        <w:gridCol w:w="1459"/>
        <w:gridCol w:w="1459"/>
      </w:tblGrid>
      <w:tr w:rsidR="005C79E8" w:rsidRPr="00304BD3" w14:paraId="13379BAA" w14:textId="77777777" w:rsidTr="00C660DA">
        <w:trPr>
          <w:trHeight w:val="574"/>
        </w:trPr>
        <w:tc>
          <w:tcPr>
            <w:tcW w:w="1458" w:type="dxa"/>
            <w:vAlign w:val="center"/>
          </w:tcPr>
          <w:p w14:paraId="5E4E7EEE" w14:textId="77777777" w:rsidR="005C79E8" w:rsidRPr="00304BD3" w:rsidRDefault="005C79E8"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Năm hợp đồng</w:t>
            </w:r>
          </w:p>
        </w:tc>
        <w:tc>
          <w:tcPr>
            <w:tcW w:w="1458" w:type="dxa"/>
            <w:vAlign w:val="center"/>
          </w:tcPr>
          <w:p w14:paraId="0468474F" w14:textId="77777777" w:rsidR="005C79E8" w:rsidRPr="00304BD3" w:rsidRDefault="005C79E8"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Năm thứ 3</w:t>
            </w:r>
          </w:p>
        </w:tc>
        <w:tc>
          <w:tcPr>
            <w:tcW w:w="1459" w:type="dxa"/>
            <w:vAlign w:val="center"/>
          </w:tcPr>
          <w:p w14:paraId="2F8442D2" w14:textId="77777777" w:rsidR="005C79E8" w:rsidRPr="00304BD3" w:rsidRDefault="005C79E8"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Năm thứ 6</w:t>
            </w:r>
          </w:p>
        </w:tc>
        <w:tc>
          <w:tcPr>
            <w:tcW w:w="1459" w:type="dxa"/>
            <w:vAlign w:val="center"/>
          </w:tcPr>
          <w:p w14:paraId="000430B5" w14:textId="77777777" w:rsidR="005C79E8" w:rsidRPr="00304BD3" w:rsidRDefault="005C79E8"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Năm thứ 9</w:t>
            </w:r>
          </w:p>
        </w:tc>
        <w:tc>
          <w:tcPr>
            <w:tcW w:w="1459" w:type="dxa"/>
            <w:vAlign w:val="center"/>
          </w:tcPr>
          <w:p w14:paraId="3BCD4EFE" w14:textId="77777777" w:rsidR="005C79E8" w:rsidRPr="00304BD3" w:rsidRDefault="005C79E8"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Năm thứ 12</w:t>
            </w:r>
          </w:p>
        </w:tc>
        <w:tc>
          <w:tcPr>
            <w:tcW w:w="1459" w:type="dxa"/>
            <w:vAlign w:val="center"/>
          </w:tcPr>
          <w:p w14:paraId="4E5C4BCD" w14:textId="77777777" w:rsidR="005C79E8"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Năm thứ 15</w:t>
            </w:r>
          </w:p>
        </w:tc>
        <w:tc>
          <w:tcPr>
            <w:tcW w:w="1459" w:type="dxa"/>
            <w:vAlign w:val="center"/>
          </w:tcPr>
          <w:p w14:paraId="45D4E3E5" w14:textId="77777777" w:rsidR="005C79E8"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Năm thứ 18</w:t>
            </w:r>
          </w:p>
        </w:tc>
      </w:tr>
      <w:tr w:rsidR="005C79E8" w:rsidRPr="00304BD3" w14:paraId="7A9F3F8C" w14:textId="77777777" w:rsidTr="00C660DA">
        <w:trPr>
          <w:trHeight w:val="556"/>
        </w:trPr>
        <w:tc>
          <w:tcPr>
            <w:tcW w:w="1458" w:type="dxa"/>
            <w:vAlign w:val="center"/>
          </w:tcPr>
          <w:p w14:paraId="575B8992" w14:textId="77777777" w:rsidR="00C660DA"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THHĐ</w:t>
            </w:r>
          </w:p>
          <w:p w14:paraId="6DB98472" w14:textId="77777777" w:rsidR="005C79E8"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9 năm</w:t>
            </w:r>
          </w:p>
        </w:tc>
        <w:tc>
          <w:tcPr>
            <w:tcW w:w="1458" w:type="dxa"/>
          </w:tcPr>
          <w:p w14:paraId="011B0487" w14:textId="77777777" w:rsidR="005C79E8" w:rsidRPr="00304BD3" w:rsidRDefault="001E4906" w:rsidP="005C79E8">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10% STBH</w:t>
            </w:r>
            <w:r w:rsidRPr="00304BD3">
              <w:rPr>
                <w:rFonts w:ascii="Times New Roman" w:hAnsi="Times New Roman" w:cs="Times New Roman"/>
                <w:color w:val="000000" w:themeColor="text1"/>
                <w:lang w:val="vi-VN"/>
              </w:rPr>
              <w:tab/>
            </w:r>
          </w:p>
        </w:tc>
        <w:tc>
          <w:tcPr>
            <w:tcW w:w="1459" w:type="dxa"/>
          </w:tcPr>
          <w:p w14:paraId="04894CF1" w14:textId="77777777" w:rsidR="005C79E8" w:rsidRPr="00304BD3" w:rsidRDefault="001E4906" w:rsidP="005C79E8">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r w:rsidRPr="00304BD3">
              <w:rPr>
                <w:rFonts w:ascii="Times New Roman" w:hAnsi="Times New Roman" w:cs="Times New Roman"/>
                <w:color w:val="000000" w:themeColor="text1"/>
                <w:lang w:val="vi-VN"/>
              </w:rPr>
              <w:tab/>
            </w:r>
          </w:p>
        </w:tc>
        <w:tc>
          <w:tcPr>
            <w:tcW w:w="1459" w:type="dxa"/>
          </w:tcPr>
          <w:p w14:paraId="22597F3D" w14:textId="77777777" w:rsidR="005C79E8" w:rsidRPr="00304BD3" w:rsidRDefault="001E4906" w:rsidP="005C79E8">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20% STBH</w:t>
            </w:r>
          </w:p>
        </w:tc>
        <w:tc>
          <w:tcPr>
            <w:tcW w:w="1459" w:type="dxa"/>
          </w:tcPr>
          <w:p w14:paraId="5E730349" w14:textId="77777777" w:rsidR="005C79E8" w:rsidRPr="00304BD3" w:rsidRDefault="005C79E8" w:rsidP="005C79E8">
            <w:pPr>
              <w:rPr>
                <w:rFonts w:ascii="Times New Roman" w:hAnsi="Times New Roman" w:cs="Times New Roman"/>
                <w:color w:val="000000" w:themeColor="text1"/>
                <w:lang w:val="vi-VN"/>
              </w:rPr>
            </w:pPr>
          </w:p>
        </w:tc>
        <w:tc>
          <w:tcPr>
            <w:tcW w:w="1459" w:type="dxa"/>
          </w:tcPr>
          <w:p w14:paraId="7D51E3F1" w14:textId="77777777" w:rsidR="005C79E8" w:rsidRPr="00304BD3" w:rsidRDefault="005C79E8" w:rsidP="005C79E8">
            <w:pPr>
              <w:rPr>
                <w:rFonts w:ascii="Times New Roman" w:hAnsi="Times New Roman" w:cs="Times New Roman"/>
                <w:color w:val="000000" w:themeColor="text1"/>
                <w:lang w:val="vi-VN"/>
              </w:rPr>
            </w:pPr>
          </w:p>
        </w:tc>
        <w:tc>
          <w:tcPr>
            <w:tcW w:w="1459" w:type="dxa"/>
          </w:tcPr>
          <w:p w14:paraId="49A28398" w14:textId="77777777" w:rsidR="005C79E8" w:rsidRPr="00304BD3" w:rsidRDefault="005C79E8" w:rsidP="005C79E8">
            <w:pPr>
              <w:rPr>
                <w:rFonts w:ascii="Times New Roman" w:hAnsi="Times New Roman" w:cs="Times New Roman"/>
                <w:color w:val="000000" w:themeColor="text1"/>
                <w:lang w:val="vi-VN"/>
              </w:rPr>
            </w:pPr>
          </w:p>
        </w:tc>
      </w:tr>
      <w:tr w:rsidR="001E4906" w:rsidRPr="00304BD3" w14:paraId="7A05D562" w14:textId="77777777" w:rsidTr="00C660DA">
        <w:trPr>
          <w:trHeight w:val="574"/>
        </w:trPr>
        <w:tc>
          <w:tcPr>
            <w:tcW w:w="1458" w:type="dxa"/>
            <w:vAlign w:val="center"/>
          </w:tcPr>
          <w:p w14:paraId="4A55DC30" w14:textId="77777777" w:rsidR="00C660DA"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THHĐ</w:t>
            </w:r>
          </w:p>
          <w:p w14:paraId="5AED00DE" w14:textId="77777777" w:rsidR="001E4906"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12 năm</w:t>
            </w:r>
          </w:p>
        </w:tc>
        <w:tc>
          <w:tcPr>
            <w:tcW w:w="1458" w:type="dxa"/>
          </w:tcPr>
          <w:p w14:paraId="51471FE9"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10% STBH</w:t>
            </w:r>
            <w:r w:rsidRPr="00304BD3">
              <w:rPr>
                <w:rFonts w:ascii="Times New Roman" w:hAnsi="Times New Roman" w:cs="Times New Roman"/>
                <w:color w:val="000000" w:themeColor="text1"/>
                <w:lang w:val="vi-VN"/>
              </w:rPr>
              <w:tab/>
            </w:r>
          </w:p>
        </w:tc>
        <w:tc>
          <w:tcPr>
            <w:tcW w:w="1459" w:type="dxa"/>
          </w:tcPr>
          <w:p w14:paraId="30A010A0"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r w:rsidRPr="00304BD3">
              <w:rPr>
                <w:rFonts w:ascii="Times New Roman" w:hAnsi="Times New Roman" w:cs="Times New Roman"/>
                <w:color w:val="000000" w:themeColor="text1"/>
                <w:lang w:val="vi-VN"/>
              </w:rPr>
              <w:tab/>
            </w:r>
          </w:p>
        </w:tc>
        <w:tc>
          <w:tcPr>
            <w:tcW w:w="1459" w:type="dxa"/>
          </w:tcPr>
          <w:p w14:paraId="07AAA1F2"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p>
        </w:tc>
        <w:tc>
          <w:tcPr>
            <w:tcW w:w="1459" w:type="dxa"/>
          </w:tcPr>
          <w:p w14:paraId="38136FE5"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20% STBH</w:t>
            </w:r>
          </w:p>
        </w:tc>
        <w:tc>
          <w:tcPr>
            <w:tcW w:w="1459" w:type="dxa"/>
          </w:tcPr>
          <w:p w14:paraId="5CB879C2" w14:textId="77777777" w:rsidR="001E4906" w:rsidRPr="00304BD3" w:rsidRDefault="001E4906" w:rsidP="001E4906">
            <w:pPr>
              <w:rPr>
                <w:rFonts w:ascii="Times New Roman" w:hAnsi="Times New Roman" w:cs="Times New Roman"/>
                <w:color w:val="000000" w:themeColor="text1"/>
                <w:lang w:val="vi-VN"/>
              </w:rPr>
            </w:pPr>
          </w:p>
        </w:tc>
        <w:tc>
          <w:tcPr>
            <w:tcW w:w="1459" w:type="dxa"/>
          </w:tcPr>
          <w:p w14:paraId="2C23F1F4" w14:textId="77777777" w:rsidR="001E4906" w:rsidRPr="00304BD3" w:rsidRDefault="001E4906" w:rsidP="001E4906">
            <w:pPr>
              <w:rPr>
                <w:rFonts w:ascii="Times New Roman" w:hAnsi="Times New Roman" w:cs="Times New Roman"/>
                <w:color w:val="000000" w:themeColor="text1"/>
                <w:lang w:val="vi-VN"/>
              </w:rPr>
            </w:pPr>
          </w:p>
        </w:tc>
      </w:tr>
      <w:tr w:rsidR="001E4906" w:rsidRPr="00304BD3" w14:paraId="438B9166" w14:textId="77777777" w:rsidTr="00C660DA">
        <w:trPr>
          <w:trHeight w:val="556"/>
        </w:trPr>
        <w:tc>
          <w:tcPr>
            <w:tcW w:w="1458" w:type="dxa"/>
            <w:vAlign w:val="center"/>
          </w:tcPr>
          <w:p w14:paraId="4CD81633" w14:textId="77777777" w:rsidR="00C660DA"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THHĐ</w:t>
            </w:r>
          </w:p>
          <w:p w14:paraId="18D87746" w14:textId="77777777" w:rsidR="001E4906"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15 năm</w:t>
            </w:r>
          </w:p>
        </w:tc>
        <w:tc>
          <w:tcPr>
            <w:tcW w:w="1458" w:type="dxa"/>
          </w:tcPr>
          <w:p w14:paraId="43647C9D"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10% STBH</w:t>
            </w:r>
            <w:r w:rsidRPr="00304BD3">
              <w:rPr>
                <w:rFonts w:ascii="Times New Roman" w:hAnsi="Times New Roman" w:cs="Times New Roman"/>
                <w:color w:val="000000" w:themeColor="text1"/>
                <w:lang w:val="vi-VN"/>
              </w:rPr>
              <w:tab/>
            </w:r>
          </w:p>
        </w:tc>
        <w:tc>
          <w:tcPr>
            <w:tcW w:w="1459" w:type="dxa"/>
          </w:tcPr>
          <w:p w14:paraId="010D781E"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r w:rsidRPr="00304BD3">
              <w:rPr>
                <w:rFonts w:ascii="Times New Roman" w:hAnsi="Times New Roman" w:cs="Times New Roman"/>
                <w:color w:val="000000" w:themeColor="text1"/>
                <w:lang w:val="vi-VN"/>
              </w:rPr>
              <w:tab/>
            </w:r>
          </w:p>
        </w:tc>
        <w:tc>
          <w:tcPr>
            <w:tcW w:w="1459" w:type="dxa"/>
          </w:tcPr>
          <w:p w14:paraId="7CC5CBA5"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p>
        </w:tc>
        <w:tc>
          <w:tcPr>
            <w:tcW w:w="1459" w:type="dxa"/>
          </w:tcPr>
          <w:p w14:paraId="4B227459"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p>
        </w:tc>
        <w:tc>
          <w:tcPr>
            <w:tcW w:w="1459" w:type="dxa"/>
          </w:tcPr>
          <w:p w14:paraId="03D66602"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20% STBH</w:t>
            </w:r>
          </w:p>
        </w:tc>
        <w:tc>
          <w:tcPr>
            <w:tcW w:w="1459" w:type="dxa"/>
          </w:tcPr>
          <w:p w14:paraId="53140EE0" w14:textId="77777777" w:rsidR="001E4906" w:rsidRPr="00304BD3" w:rsidRDefault="001E4906" w:rsidP="001E4906">
            <w:pPr>
              <w:rPr>
                <w:rFonts w:ascii="Times New Roman" w:hAnsi="Times New Roman" w:cs="Times New Roman"/>
                <w:color w:val="000000" w:themeColor="text1"/>
                <w:lang w:val="vi-VN"/>
              </w:rPr>
            </w:pPr>
          </w:p>
        </w:tc>
      </w:tr>
      <w:tr w:rsidR="001E4906" w:rsidRPr="00304BD3" w14:paraId="6DA56A1D" w14:textId="77777777" w:rsidTr="00C660DA">
        <w:trPr>
          <w:trHeight w:val="574"/>
        </w:trPr>
        <w:tc>
          <w:tcPr>
            <w:tcW w:w="1458" w:type="dxa"/>
            <w:vAlign w:val="center"/>
          </w:tcPr>
          <w:p w14:paraId="5C55D0B7" w14:textId="77777777" w:rsidR="00C660DA"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THHĐ</w:t>
            </w:r>
          </w:p>
          <w:p w14:paraId="6334F470" w14:textId="77777777" w:rsidR="001E4906" w:rsidRPr="00304BD3" w:rsidRDefault="001E4906" w:rsidP="00C660DA">
            <w:pPr>
              <w:jc w:val="center"/>
              <w:rPr>
                <w:rFonts w:ascii="Times New Roman" w:hAnsi="Times New Roman" w:cs="Times New Roman"/>
                <w:b/>
                <w:color w:val="000000" w:themeColor="text1"/>
                <w:lang w:val="vi-VN"/>
              </w:rPr>
            </w:pPr>
            <w:r w:rsidRPr="00304BD3">
              <w:rPr>
                <w:rFonts w:ascii="Times New Roman" w:hAnsi="Times New Roman" w:cs="Times New Roman"/>
                <w:b/>
                <w:color w:val="000000" w:themeColor="text1"/>
                <w:lang w:val="vi-VN"/>
              </w:rPr>
              <w:t>18 năm</w:t>
            </w:r>
          </w:p>
        </w:tc>
        <w:tc>
          <w:tcPr>
            <w:tcW w:w="1458" w:type="dxa"/>
          </w:tcPr>
          <w:p w14:paraId="0192657A"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10% STBH</w:t>
            </w:r>
            <w:r w:rsidRPr="00304BD3">
              <w:rPr>
                <w:rFonts w:ascii="Times New Roman" w:hAnsi="Times New Roman" w:cs="Times New Roman"/>
                <w:color w:val="000000" w:themeColor="text1"/>
                <w:lang w:val="vi-VN"/>
              </w:rPr>
              <w:tab/>
            </w:r>
          </w:p>
        </w:tc>
        <w:tc>
          <w:tcPr>
            <w:tcW w:w="1459" w:type="dxa"/>
          </w:tcPr>
          <w:p w14:paraId="684BA54D"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r w:rsidRPr="00304BD3">
              <w:rPr>
                <w:rFonts w:ascii="Times New Roman" w:hAnsi="Times New Roman" w:cs="Times New Roman"/>
                <w:color w:val="000000" w:themeColor="text1"/>
                <w:lang w:val="vi-VN"/>
              </w:rPr>
              <w:tab/>
            </w:r>
          </w:p>
        </w:tc>
        <w:tc>
          <w:tcPr>
            <w:tcW w:w="1459" w:type="dxa"/>
          </w:tcPr>
          <w:p w14:paraId="39116CB7"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p>
        </w:tc>
        <w:tc>
          <w:tcPr>
            <w:tcW w:w="1459" w:type="dxa"/>
          </w:tcPr>
          <w:p w14:paraId="6C848371"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p>
        </w:tc>
        <w:tc>
          <w:tcPr>
            <w:tcW w:w="1459" w:type="dxa"/>
          </w:tcPr>
          <w:p w14:paraId="32B37386"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15% STBH</w:t>
            </w:r>
          </w:p>
        </w:tc>
        <w:tc>
          <w:tcPr>
            <w:tcW w:w="1459" w:type="dxa"/>
          </w:tcPr>
          <w:p w14:paraId="29639DB1" w14:textId="77777777" w:rsidR="001E4906" w:rsidRPr="00304BD3" w:rsidRDefault="001E4906" w:rsidP="001E4906">
            <w:pPr>
              <w:rPr>
                <w:rFonts w:ascii="Times New Roman" w:hAnsi="Times New Roman" w:cs="Times New Roman"/>
                <w:color w:val="000000" w:themeColor="text1"/>
                <w:lang w:val="vi-VN"/>
              </w:rPr>
            </w:pPr>
            <w:r w:rsidRPr="00304BD3">
              <w:rPr>
                <w:rFonts w:ascii="Times New Roman" w:hAnsi="Times New Roman" w:cs="Times New Roman"/>
                <w:color w:val="000000" w:themeColor="text1"/>
                <w:lang w:val="vi-VN"/>
              </w:rPr>
              <w:t>20% STBH</w:t>
            </w:r>
          </w:p>
        </w:tc>
      </w:tr>
    </w:tbl>
    <w:p w14:paraId="7DE4BA11" w14:textId="77777777" w:rsidR="001E4906" w:rsidRPr="00304BD3" w:rsidRDefault="001E4906" w:rsidP="00C660DA">
      <w:pPr>
        <w:pStyle w:val="ListParagraph"/>
        <w:numPr>
          <w:ilvl w:val="0"/>
          <w:numId w:val="4"/>
        </w:numPr>
        <w:rPr>
          <w:rFonts w:ascii="Times New Roman" w:hAnsi="Times New Roman" w:cs="Times New Roman"/>
          <w:b/>
          <w:color w:val="000000" w:themeColor="text1"/>
          <w:sz w:val="24"/>
          <w:szCs w:val="24"/>
        </w:rPr>
      </w:pPr>
      <w:r w:rsidRPr="00304BD3">
        <w:rPr>
          <w:rFonts w:ascii="Times New Roman" w:hAnsi="Times New Roman" w:cs="Times New Roman"/>
          <w:b/>
          <w:color w:val="000000" w:themeColor="text1"/>
          <w:sz w:val="24"/>
          <w:szCs w:val="24"/>
        </w:rPr>
        <w:lastRenderedPageBreak/>
        <w:t>Quyền lợi đáo hạn</w:t>
      </w:r>
    </w:p>
    <w:p w14:paraId="4AC30ECB" w14:textId="77777777" w:rsidR="001E4906" w:rsidRPr="00304BD3" w:rsidRDefault="001E4906" w:rsidP="00C660DA">
      <w:pPr>
        <w:spacing w:before="120"/>
        <w:rPr>
          <w:rFonts w:ascii="Times New Roman" w:hAnsi="Times New Roman" w:cs="Times New Roman"/>
          <w:color w:val="231F20"/>
          <w:w w:val="105"/>
        </w:rPr>
      </w:pPr>
      <w:r w:rsidRPr="00304BD3">
        <w:rPr>
          <w:rFonts w:ascii="Times New Roman" w:hAnsi="Times New Roman" w:cs="Times New Roman"/>
          <w:color w:val="000000" w:themeColor="text1"/>
          <w:w w:val="105"/>
        </w:rPr>
        <w:t>Vào Thời điểm đáo hạn hợp đồng, bạn sẽ nhận được quyền lợi đáo hạn đảm bảo cộng với toàn bộ khoản Bảo tức tích lũy (BTTL) cùng Lãi chia thêm (nếu có) giúp bạn chu toàn các kế hoạch dài hạn của gia đình.</w:t>
      </w:r>
    </w:p>
    <w:p w14:paraId="381B5BE3" w14:textId="77777777" w:rsidR="00716959" w:rsidRPr="00304BD3" w:rsidRDefault="00716959" w:rsidP="00716959">
      <w:pPr>
        <w:spacing w:before="1"/>
        <w:rPr>
          <w:rFonts w:ascii="Times New Roman" w:hAnsi="Times New Roman" w:cs="Times New Roman"/>
          <w:b/>
          <w:color w:val="231F20"/>
          <w:w w:val="105"/>
        </w:rPr>
      </w:pPr>
    </w:p>
    <w:p w14:paraId="0CA0DAA6" w14:textId="77777777" w:rsidR="00716959" w:rsidRPr="00304BD3" w:rsidRDefault="00716959" w:rsidP="00C660DA">
      <w:pPr>
        <w:spacing w:before="1"/>
        <w:ind w:left="720"/>
        <w:rPr>
          <w:rFonts w:ascii="Times New Roman" w:hAnsi="Times New Roman" w:cs="Times New Roman"/>
          <w:lang w:val="vi-VN"/>
        </w:rPr>
      </w:pPr>
      <w:r w:rsidRPr="00304BD3">
        <w:rPr>
          <w:rFonts w:ascii="Times New Roman" w:hAnsi="Times New Roman" w:cs="Times New Roman"/>
          <w:b/>
          <w:color w:val="231F20"/>
          <w:w w:val="105"/>
        </w:rPr>
        <w:t>THHĐ 18 năm</w:t>
      </w:r>
      <w:r w:rsidRPr="00304BD3">
        <w:rPr>
          <w:rFonts w:ascii="Times New Roman" w:hAnsi="Times New Roman" w:cs="Times New Roman"/>
          <w:color w:val="231F20"/>
          <w:w w:val="105"/>
        </w:rPr>
        <w:t>: 90% STBH</w:t>
      </w:r>
      <w:r w:rsidRPr="00304BD3">
        <w:rPr>
          <w:rFonts w:ascii="Times New Roman" w:hAnsi="Times New Roman" w:cs="Times New Roman"/>
          <w:color w:val="231F20"/>
          <w:w w:val="105"/>
          <w:lang w:val="vi-VN"/>
        </w:rPr>
        <w:t xml:space="preserve"> + 100% BTTL công bố</w:t>
      </w:r>
    </w:p>
    <w:p w14:paraId="11F0DB37" w14:textId="77777777" w:rsidR="00716959" w:rsidRPr="00304BD3" w:rsidRDefault="00716959" w:rsidP="00C660DA">
      <w:pPr>
        <w:ind w:left="720"/>
        <w:rPr>
          <w:rFonts w:ascii="Times New Roman" w:hAnsi="Times New Roman" w:cs="Times New Roman"/>
        </w:rPr>
      </w:pPr>
      <w:r w:rsidRPr="00304BD3">
        <w:rPr>
          <w:rFonts w:ascii="Times New Roman" w:hAnsi="Times New Roman" w:cs="Times New Roman"/>
          <w:b/>
          <w:color w:val="231F20"/>
          <w:w w:val="105"/>
        </w:rPr>
        <w:t>THHĐ 15 năm</w:t>
      </w:r>
      <w:r w:rsidRPr="00304BD3">
        <w:rPr>
          <w:rFonts w:ascii="Times New Roman" w:hAnsi="Times New Roman" w:cs="Times New Roman"/>
          <w:color w:val="231F20"/>
          <w:w w:val="105"/>
        </w:rPr>
        <w:t>: 75% STBH</w:t>
      </w:r>
      <w:r w:rsidRPr="00304BD3">
        <w:rPr>
          <w:rFonts w:ascii="Times New Roman" w:hAnsi="Times New Roman" w:cs="Times New Roman"/>
          <w:color w:val="231F20"/>
          <w:w w:val="105"/>
          <w:lang w:val="vi-VN"/>
        </w:rPr>
        <w:t xml:space="preserve"> + 100% BTTL công bố</w:t>
      </w:r>
    </w:p>
    <w:p w14:paraId="60167657" w14:textId="77777777" w:rsidR="00716959" w:rsidRPr="00304BD3" w:rsidRDefault="00716959" w:rsidP="00C660DA">
      <w:pPr>
        <w:ind w:left="720"/>
        <w:rPr>
          <w:rFonts w:ascii="Times New Roman" w:hAnsi="Times New Roman" w:cs="Times New Roman"/>
          <w:color w:val="231F20"/>
          <w:w w:val="105"/>
          <w:lang w:val="vi-VN"/>
        </w:rPr>
      </w:pPr>
      <w:r w:rsidRPr="00304BD3">
        <w:rPr>
          <w:rFonts w:ascii="Times New Roman" w:hAnsi="Times New Roman" w:cs="Times New Roman"/>
          <w:b/>
          <w:color w:val="231F20"/>
          <w:w w:val="105"/>
        </w:rPr>
        <w:t>THHĐ 12 năm</w:t>
      </w:r>
      <w:r w:rsidRPr="00304BD3">
        <w:rPr>
          <w:rFonts w:ascii="Times New Roman" w:hAnsi="Times New Roman" w:cs="Times New Roman"/>
          <w:color w:val="231F20"/>
          <w:w w:val="105"/>
        </w:rPr>
        <w:t>: 60% STBH</w:t>
      </w:r>
      <w:r w:rsidRPr="00304BD3">
        <w:rPr>
          <w:rFonts w:ascii="Times New Roman" w:hAnsi="Times New Roman" w:cs="Times New Roman"/>
          <w:color w:val="231F20"/>
          <w:w w:val="105"/>
          <w:lang w:val="vi-VN"/>
        </w:rPr>
        <w:t xml:space="preserve"> + 100% BTTL công bố</w:t>
      </w:r>
    </w:p>
    <w:p w14:paraId="58C6CBA2" w14:textId="77777777" w:rsidR="00716959" w:rsidRPr="00304BD3" w:rsidRDefault="00716959" w:rsidP="00C660DA">
      <w:pPr>
        <w:ind w:left="720"/>
        <w:rPr>
          <w:rFonts w:ascii="Times New Roman" w:hAnsi="Times New Roman" w:cs="Times New Roman"/>
          <w:color w:val="231F20"/>
          <w:w w:val="105"/>
        </w:rPr>
      </w:pPr>
      <w:r w:rsidRPr="00304BD3">
        <w:rPr>
          <w:rFonts w:ascii="Times New Roman" w:hAnsi="Times New Roman" w:cs="Times New Roman"/>
          <w:b/>
          <w:color w:val="231F20"/>
          <w:w w:val="105"/>
        </w:rPr>
        <w:t xml:space="preserve">THHĐ </w:t>
      </w:r>
      <w:r w:rsidRPr="00304BD3">
        <w:rPr>
          <w:rFonts w:ascii="Times New Roman" w:hAnsi="Times New Roman" w:cs="Times New Roman"/>
          <w:b/>
          <w:color w:val="231F20"/>
          <w:w w:val="105"/>
          <w:lang w:val="vi-VN"/>
        </w:rPr>
        <w:t>09</w:t>
      </w:r>
      <w:r w:rsidRPr="00304BD3">
        <w:rPr>
          <w:rFonts w:ascii="Times New Roman" w:hAnsi="Times New Roman" w:cs="Times New Roman"/>
          <w:b/>
          <w:color w:val="231F20"/>
          <w:w w:val="105"/>
        </w:rPr>
        <w:t xml:space="preserve"> năm</w:t>
      </w:r>
      <w:r w:rsidRPr="00304BD3">
        <w:rPr>
          <w:rFonts w:ascii="Times New Roman" w:hAnsi="Times New Roman" w:cs="Times New Roman"/>
          <w:color w:val="231F20"/>
          <w:w w:val="105"/>
        </w:rPr>
        <w:t xml:space="preserve">: </w:t>
      </w:r>
      <w:r w:rsidRPr="00304BD3">
        <w:rPr>
          <w:rFonts w:ascii="Times New Roman" w:hAnsi="Times New Roman" w:cs="Times New Roman"/>
          <w:color w:val="231F20"/>
          <w:w w:val="105"/>
          <w:lang w:val="vi-VN"/>
        </w:rPr>
        <w:t>45</w:t>
      </w:r>
      <w:r w:rsidRPr="00304BD3">
        <w:rPr>
          <w:rFonts w:ascii="Times New Roman" w:hAnsi="Times New Roman" w:cs="Times New Roman"/>
          <w:color w:val="231F20"/>
          <w:w w:val="105"/>
        </w:rPr>
        <w:t>% STBH</w:t>
      </w:r>
      <w:r w:rsidRPr="00304BD3">
        <w:rPr>
          <w:rFonts w:ascii="Times New Roman" w:hAnsi="Times New Roman" w:cs="Times New Roman"/>
          <w:color w:val="231F20"/>
          <w:w w:val="105"/>
          <w:lang w:val="vi-VN"/>
        </w:rPr>
        <w:t xml:space="preserve"> + 100% BTTL công bố</w:t>
      </w:r>
    </w:p>
    <w:p w14:paraId="5D7EF27F" w14:textId="77777777" w:rsidR="00716959" w:rsidRPr="00304BD3" w:rsidRDefault="00716959" w:rsidP="00C660DA">
      <w:pPr>
        <w:spacing w:before="120"/>
        <w:rPr>
          <w:rFonts w:ascii="Times New Roman" w:hAnsi="Times New Roman" w:cs="Times New Roman"/>
          <w:color w:val="000000" w:themeColor="text1"/>
          <w:w w:val="105"/>
        </w:rPr>
      </w:pPr>
      <w:r w:rsidRPr="00304BD3">
        <w:rPr>
          <w:rFonts w:ascii="Times New Roman" w:hAnsi="Times New Roman" w:cs="Times New Roman"/>
          <w:color w:val="000000" w:themeColor="text1"/>
          <w:w w:val="105"/>
        </w:rPr>
        <w:t>Lần đầu tiên trên thị trường, mức Bảo tức được cam kết tại mức tối thiểu là 2%/năm</w:t>
      </w:r>
    </w:p>
    <w:p w14:paraId="6A29DA82" w14:textId="77777777" w:rsidR="00716959" w:rsidRPr="00304BD3" w:rsidRDefault="00716959" w:rsidP="005C79E8">
      <w:pPr>
        <w:rPr>
          <w:rFonts w:ascii="Times New Roman" w:hAnsi="Times New Roman" w:cs="Times New Roman"/>
          <w:color w:val="000000" w:themeColor="text1"/>
          <w:w w:val="105"/>
        </w:rPr>
      </w:pPr>
    </w:p>
    <w:p w14:paraId="62B0AE67" w14:textId="77777777" w:rsidR="00716959" w:rsidRPr="00304BD3" w:rsidRDefault="00716959" w:rsidP="005C79E8">
      <w:pPr>
        <w:rPr>
          <w:rFonts w:ascii="Times New Roman" w:hAnsi="Times New Roman" w:cs="Times New Roman"/>
          <w:b/>
          <w:color w:val="D31145"/>
        </w:rPr>
      </w:pPr>
      <w:r w:rsidRPr="00304BD3">
        <w:rPr>
          <w:rFonts w:ascii="Times New Roman" w:hAnsi="Times New Roman" w:cs="Times New Roman"/>
          <w:b/>
          <w:color w:val="000000" w:themeColor="text1"/>
        </w:rPr>
        <w:t>QUYỀN LỢI BẢO VỆ 2 TRONG 1</w:t>
      </w:r>
    </w:p>
    <w:p w14:paraId="2F1F84F4" w14:textId="77777777" w:rsidR="00716959" w:rsidRPr="00304BD3" w:rsidRDefault="00716959" w:rsidP="00F759D0">
      <w:pPr>
        <w:pStyle w:val="ListParagraph"/>
        <w:numPr>
          <w:ilvl w:val="0"/>
          <w:numId w:val="4"/>
        </w:numPr>
        <w:jc w:val="both"/>
        <w:rPr>
          <w:rFonts w:ascii="Times New Roman" w:hAnsi="Times New Roman" w:cs="Times New Roman"/>
          <w:color w:val="231F20"/>
          <w:w w:val="105"/>
          <w:sz w:val="24"/>
          <w:szCs w:val="24"/>
        </w:rPr>
      </w:pPr>
      <w:r w:rsidRPr="00304BD3">
        <w:rPr>
          <w:rFonts w:ascii="Times New Roman" w:hAnsi="Times New Roman" w:cs="Times New Roman"/>
          <w:b/>
          <w:color w:val="000000" w:themeColor="text1"/>
          <w:sz w:val="24"/>
          <w:szCs w:val="24"/>
        </w:rPr>
        <w:t>Quyền</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lợi</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bảo</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hiểm</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Tử</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vong,</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Tàn</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tật</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toàn</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bộ</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và</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vĩnh</w:t>
      </w:r>
      <w:r w:rsidRPr="00304BD3">
        <w:rPr>
          <w:rFonts w:ascii="Times New Roman" w:hAnsi="Times New Roman" w:cs="Times New Roman"/>
          <w:b/>
          <w:color w:val="231F20"/>
          <w:spacing w:val="-6"/>
          <w:w w:val="105"/>
          <w:sz w:val="24"/>
          <w:szCs w:val="24"/>
        </w:rPr>
        <w:t xml:space="preserve"> </w:t>
      </w:r>
      <w:r w:rsidRPr="00304BD3">
        <w:rPr>
          <w:rFonts w:ascii="Times New Roman" w:hAnsi="Times New Roman" w:cs="Times New Roman"/>
          <w:b/>
          <w:color w:val="231F20"/>
          <w:w w:val="105"/>
          <w:sz w:val="24"/>
          <w:szCs w:val="24"/>
        </w:rPr>
        <w:t>viễn:</w:t>
      </w:r>
      <w:r w:rsidRPr="00304BD3">
        <w:rPr>
          <w:rFonts w:ascii="Times New Roman" w:hAnsi="Times New Roman" w:cs="Times New Roman"/>
          <w:b/>
          <w:color w:val="231F20"/>
          <w:spacing w:val="30"/>
          <w:w w:val="105"/>
          <w:sz w:val="24"/>
          <w:szCs w:val="24"/>
        </w:rPr>
        <w:t xml:space="preserve"> </w:t>
      </w:r>
      <w:r w:rsidR="00F759D0" w:rsidRPr="00304BD3">
        <w:rPr>
          <w:rFonts w:ascii="Times New Roman" w:hAnsi="Times New Roman" w:cs="Times New Roman"/>
          <w:b/>
          <w:color w:val="231F20"/>
          <w:spacing w:val="-10"/>
          <w:w w:val="105"/>
          <w:sz w:val="24"/>
          <w:szCs w:val="24"/>
        </w:rPr>
        <w:t>Bảo hiểm hỗn hợp có thời hạn với quyền lợi tiền mặt định kỳ mỗi 3 năm</w:t>
      </w:r>
      <w:r w:rsidR="00F759D0" w:rsidRPr="00304BD3">
        <w:rPr>
          <w:rFonts w:ascii="Times New Roman" w:hAnsi="Times New Roman" w:cs="Times New Roman"/>
          <w:color w:val="231F20"/>
          <w:w w:val="105"/>
          <w:sz w:val="24"/>
          <w:szCs w:val="24"/>
        </w:rPr>
        <w:t xml:space="preserve"> </w:t>
      </w:r>
      <w:r w:rsidRPr="00304BD3">
        <w:rPr>
          <w:rFonts w:ascii="Times New Roman" w:hAnsi="Times New Roman" w:cs="Times New Roman"/>
          <w:color w:val="231F20"/>
          <w:w w:val="105"/>
          <w:sz w:val="24"/>
          <w:szCs w:val="24"/>
        </w:rPr>
        <w:t>bảo</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vệ</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bạn</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và</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gia</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đình</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trước</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các rủi</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ro</w:t>
      </w:r>
      <w:r w:rsidRPr="00304BD3">
        <w:rPr>
          <w:rFonts w:ascii="Times New Roman" w:hAnsi="Times New Roman" w:cs="Times New Roman"/>
          <w:color w:val="231F20"/>
          <w:spacing w:val="-8"/>
          <w:w w:val="105"/>
          <w:sz w:val="24"/>
          <w:szCs w:val="24"/>
        </w:rPr>
        <w:t xml:space="preserve"> </w:t>
      </w:r>
      <w:r w:rsidRPr="00304BD3">
        <w:rPr>
          <w:rFonts w:ascii="Times New Roman" w:hAnsi="Times New Roman" w:cs="Times New Roman"/>
          <w:color w:val="231F20"/>
          <w:w w:val="105"/>
          <w:sz w:val="24"/>
          <w:szCs w:val="24"/>
        </w:rPr>
        <w:t>Tử</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vong</w:t>
      </w:r>
      <w:r w:rsidRPr="00304BD3">
        <w:rPr>
          <w:rStyle w:val="FootnoteReference"/>
          <w:rFonts w:ascii="Times New Roman" w:hAnsi="Times New Roman" w:cs="Times New Roman"/>
          <w:color w:val="231F20"/>
          <w:w w:val="105"/>
          <w:sz w:val="24"/>
          <w:szCs w:val="24"/>
        </w:rPr>
        <w:footnoteReference w:id="2"/>
      </w:r>
      <w:r w:rsidRPr="00304BD3">
        <w:rPr>
          <w:rFonts w:ascii="Times New Roman" w:hAnsi="Times New Roman" w:cs="Times New Roman"/>
          <w:color w:val="231F20"/>
          <w:spacing w:val="-15"/>
          <w:w w:val="105"/>
          <w:position w:val="6"/>
          <w:sz w:val="24"/>
          <w:szCs w:val="24"/>
        </w:rPr>
        <w:t xml:space="preserve"> </w:t>
      </w:r>
      <w:r w:rsidRPr="00304BD3">
        <w:rPr>
          <w:rFonts w:ascii="Times New Roman" w:hAnsi="Times New Roman" w:cs="Times New Roman"/>
          <w:color w:val="231F20"/>
          <w:w w:val="105"/>
          <w:sz w:val="24"/>
          <w:szCs w:val="24"/>
        </w:rPr>
        <w:t>hay</w:t>
      </w:r>
      <w:r w:rsidRPr="00304BD3">
        <w:rPr>
          <w:rFonts w:ascii="Times New Roman" w:hAnsi="Times New Roman" w:cs="Times New Roman"/>
          <w:color w:val="231F20"/>
          <w:spacing w:val="-8"/>
          <w:w w:val="105"/>
          <w:sz w:val="24"/>
          <w:szCs w:val="24"/>
        </w:rPr>
        <w:t xml:space="preserve"> </w:t>
      </w:r>
      <w:r w:rsidRPr="00304BD3">
        <w:rPr>
          <w:rFonts w:ascii="Times New Roman" w:hAnsi="Times New Roman" w:cs="Times New Roman"/>
          <w:color w:val="231F20"/>
          <w:w w:val="105"/>
          <w:sz w:val="24"/>
          <w:szCs w:val="24"/>
        </w:rPr>
        <w:t>Tàn</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tật</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toàn</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bộ</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và</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vĩnh</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viễn</w:t>
      </w:r>
      <w:r w:rsidRPr="00304BD3">
        <w:rPr>
          <w:rStyle w:val="FootnoteReference"/>
          <w:rFonts w:ascii="Times New Roman" w:hAnsi="Times New Roman" w:cs="Times New Roman"/>
          <w:color w:val="231F20"/>
          <w:w w:val="105"/>
          <w:sz w:val="24"/>
          <w:szCs w:val="24"/>
        </w:rPr>
        <w:footnoteReference w:id="3"/>
      </w:r>
      <w:r w:rsidRPr="00304BD3">
        <w:rPr>
          <w:rFonts w:ascii="Times New Roman" w:hAnsi="Times New Roman" w:cs="Times New Roman"/>
          <w:color w:val="231F20"/>
          <w:spacing w:val="-3"/>
          <w:w w:val="105"/>
          <w:position w:val="6"/>
          <w:sz w:val="24"/>
          <w:szCs w:val="24"/>
        </w:rPr>
        <w:t xml:space="preserve"> </w:t>
      </w:r>
      <w:r w:rsidRPr="00304BD3">
        <w:rPr>
          <w:rFonts w:ascii="Times New Roman" w:hAnsi="Times New Roman" w:cs="Times New Roman"/>
          <w:color w:val="231F20"/>
          <w:w w:val="105"/>
          <w:sz w:val="24"/>
          <w:szCs w:val="24"/>
        </w:rPr>
        <w:t>với</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100%</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STBH</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cộng</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100%</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Bảo</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tức</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tích</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lũy</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đã</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công</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bố</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và</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Lãi</w:t>
      </w:r>
      <w:r w:rsidRPr="00304BD3">
        <w:rPr>
          <w:rFonts w:ascii="Times New Roman" w:hAnsi="Times New Roman" w:cs="Times New Roman"/>
          <w:color w:val="231F20"/>
          <w:spacing w:val="-6"/>
          <w:w w:val="105"/>
          <w:sz w:val="24"/>
          <w:szCs w:val="24"/>
        </w:rPr>
        <w:t xml:space="preserve"> </w:t>
      </w:r>
      <w:r w:rsidRPr="00304BD3">
        <w:rPr>
          <w:rFonts w:ascii="Times New Roman" w:hAnsi="Times New Roman" w:cs="Times New Roman"/>
          <w:color w:val="231F20"/>
          <w:w w:val="105"/>
          <w:sz w:val="24"/>
          <w:szCs w:val="24"/>
        </w:rPr>
        <w:t>chia thêm (nếu</w:t>
      </w:r>
      <w:r w:rsidRPr="00304BD3">
        <w:rPr>
          <w:rFonts w:ascii="Times New Roman" w:hAnsi="Times New Roman" w:cs="Times New Roman"/>
          <w:color w:val="231F20"/>
          <w:spacing w:val="-1"/>
          <w:w w:val="105"/>
          <w:sz w:val="24"/>
          <w:szCs w:val="24"/>
        </w:rPr>
        <w:t xml:space="preserve"> </w:t>
      </w:r>
      <w:r w:rsidRPr="00304BD3">
        <w:rPr>
          <w:rFonts w:ascii="Times New Roman" w:hAnsi="Times New Roman" w:cs="Times New Roman"/>
          <w:color w:val="231F20"/>
          <w:w w:val="105"/>
          <w:sz w:val="24"/>
          <w:szCs w:val="24"/>
        </w:rPr>
        <w:t>có).</w:t>
      </w:r>
    </w:p>
    <w:p w14:paraId="673C4ED1" w14:textId="77777777" w:rsidR="00716959" w:rsidRPr="00304BD3" w:rsidRDefault="00716959" w:rsidP="00C660DA">
      <w:pPr>
        <w:pStyle w:val="ListParagraph"/>
        <w:numPr>
          <w:ilvl w:val="0"/>
          <w:numId w:val="4"/>
        </w:numPr>
        <w:rPr>
          <w:rFonts w:ascii="Times New Roman" w:hAnsi="Times New Roman" w:cs="Times New Roman"/>
          <w:sz w:val="24"/>
          <w:szCs w:val="24"/>
        </w:rPr>
      </w:pPr>
      <w:r w:rsidRPr="00304BD3">
        <w:rPr>
          <w:rFonts w:ascii="Times New Roman" w:hAnsi="Times New Roman" w:cs="Times New Roman"/>
          <w:b/>
          <w:color w:val="000000" w:themeColor="text1"/>
          <w:sz w:val="24"/>
          <w:szCs w:val="24"/>
        </w:rPr>
        <w:t>Quyền</w:t>
      </w:r>
      <w:r w:rsidRPr="00304BD3">
        <w:rPr>
          <w:rFonts w:ascii="Times New Roman" w:hAnsi="Times New Roman" w:cs="Times New Roman"/>
          <w:b/>
          <w:color w:val="231F20"/>
          <w:w w:val="105"/>
          <w:sz w:val="24"/>
          <w:szCs w:val="24"/>
        </w:rPr>
        <w:t xml:space="preserve"> lợi bảo hiểm Tử vong do tai nạn</w:t>
      </w:r>
      <w:r w:rsidRPr="00304BD3">
        <w:rPr>
          <w:rStyle w:val="FootnoteReference"/>
          <w:rFonts w:ascii="Times New Roman" w:hAnsi="Times New Roman" w:cs="Times New Roman"/>
          <w:b/>
          <w:color w:val="231F20"/>
          <w:w w:val="105"/>
          <w:sz w:val="24"/>
          <w:szCs w:val="24"/>
        </w:rPr>
        <w:footnoteReference w:id="4"/>
      </w:r>
      <w:r w:rsidRPr="00304BD3">
        <w:rPr>
          <w:rFonts w:ascii="Times New Roman" w:hAnsi="Times New Roman" w:cs="Times New Roman"/>
          <w:b/>
          <w:color w:val="231F20"/>
          <w:w w:val="105"/>
          <w:sz w:val="24"/>
          <w:szCs w:val="24"/>
        </w:rPr>
        <w:t xml:space="preserve">: </w:t>
      </w:r>
      <w:r w:rsidRPr="00304BD3">
        <w:rPr>
          <w:rFonts w:ascii="Times New Roman" w:hAnsi="Times New Roman" w:cs="Times New Roman"/>
          <w:color w:val="231F20"/>
          <w:w w:val="105"/>
          <w:sz w:val="24"/>
          <w:szCs w:val="24"/>
        </w:rPr>
        <w:t>Trong trường hợp không may Tử vong do tai nạn, AIA Việt Nam sẽ chi trả thêm 100% STBH ngoài quyền lợi tử vong nêu trên.</w:t>
      </w:r>
    </w:p>
    <w:p w14:paraId="0FA8A163" w14:textId="77777777" w:rsidR="00C96256" w:rsidRPr="00304BD3" w:rsidRDefault="00716959" w:rsidP="00F759D0">
      <w:pPr>
        <w:spacing w:before="120"/>
        <w:jc w:val="both"/>
        <w:rPr>
          <w:rFonts w:ascii="Times New Roman" w:hAnsi="Times New Roman" w:cs="Times New Roman"/>
          <w:color w:val="231F20"/>
          <w:w w:val="105"/>
        </w:rPr>
      </w:pPr>
      <w:r w:rsidRPr="00304BD3">
        <w:rPr>
          <w:rFonts w:ascii="Times New Roman" w:hAnsi="Times New Roman" w:cs="Times New Roman"/>
          <w:color w:val="000000" w:themeColor="text1"/>
          <w:w w:val="105"/>
        </w:rPr>
        <w:t>Bên</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cạnh</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đó,</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bạn</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còn</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có</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thể</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lựa</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chọn</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tham</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gia</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thêm</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các</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sản</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phẩm</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bảo</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hiểm</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bổ</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sung</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để</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gia</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tăng</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quyền</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lợi</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bảo</w:t>
      </w:r>
      <w:r w:rsidRPr="00304BD3">
        <w:rPr>
          <w:rFonts w:ascii="Times New Roman" w:hAnsi="Times New Roman" w:cs="Times New Roman"/>
          <w:color w:val="231F20"/>
          <w:spacing w:val="-3"/>
          <w:w w:val="105"/>
        </w:rPr>
        <w:t xml:space="preserve"> </w:t>
      </w:r>
      <w:r w:rsidRPr="00304BD3">
        <w:rPr>
          <w:rFonts w:ascii="Times New Roman" w:hAnsi="Times New Roman" w:cs="Times New Roman"/>
          <w:color w:val="231F20"/>
          <w:w w:val="105"/>
        </w:rPr>
        <w:t>vệ cho</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bản</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thân</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và</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gia</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đình</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trước</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các</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rủi</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ro</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như</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tai</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nạn,</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bệnh</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hiểm</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nghèo,</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nằm</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viện</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điều</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trị…với</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mức</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phí</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hợp</w:t>
      </w:r>
      <w:r w:rsidRPr="00304BD3">
        <w:rPr>
          <w:rFonts w:ascii="Times New Roman" w:hAnsi="Times New Roman" w:cs="Times New Roman"/>
          <w:color w:val="231F20"/>
          <w:spacing w:val="-4"/>
          <w:w w:val="105"/>
        </w:rPr>
        <w:t xml:space="preserve"> </w:t>
      </w:r>
      <w:r w:rsidRPr="00304BD3">
        <w:rPr>
          <w:rFonts w:ascii="Times New Roman" w:hAnsi="Times New Roman" w:cs="Times New Roman"/>
          <w:color w:val="231F20"/>
          <w:w w:val="105"/>
        </w:rPr>
        <w:t>lý.</w:t>
      </w:r>
    </w:p>
    <w:p w14:paraId="5344174C" w14:textId="77777777" w:rsidR="00716959" w:rsidRPr="00304BD3" w:rsidRDefault="00716959" w:rsidP="00345C9C">
      <w:pPr>
        <w:spacing w:before="120"/>
        <w:rPr>
          <w:rFonts w:ascii="Times New Roman" w:hAnsi="Times New Roman" w:cs="Times New Roman"/>
          <w:color w:val="231F20"/>
          <w:w w:val="105"/>
        </w:rPr>
      </w:pPr>
      <w:r w:rsidRPr="00304BD3">
        <w:rPr>
          <w:rFonts w:ascii="Times New Roman" w:hAnsi="Times New Roman" w:cs="Times New Roman"/>
          <w:b/>
          <w:color w:val="000000" w:themeColor="text1"/>
        </w:rPr>
        <w:t>VÍ DỤ MINH HỌA</w:t>
      </w:r>
      <w:r w:rsidR="00C660DA" w:rsidRPr="00304BD3">
        <w:rPr>
          <w:rFonts w:ascii="Times New Roman" w:hAnsi="Times New Roman" w:cs="Times New Roman"/>
          <w:b/>
          <w:color w:val="000000" w:themeColor="text1"/>
        </w:rPr>
        <w:tab/>
      </w:r>
      <w:r w:rsidR="00C660DA" w:rsidRPr="00304BD3">
        <w:rPr>
          <w:rFonts w:ascii="Times New Roman" w:hAnsi="Times New Roman" w:cs="Times New Roman"/>
          <w:b/>
          <w:color w:val="000000" w:themeColor="text1"/>
        </w:rPr>
        <w:tab/>
      </w:r>
      <w:r w:rsidR="00C660DA" w:rsidRPr="00304BD3">
        <w:rPr>
          <w:rFonts w:ascii="Times New Roman" w:hAnsi="Times New Roman" w:cs="Times New Roman"/>
          <w:b/>
          <w:color w:val="000000" w:themeColor="text1"/>
        </w:rPr>
        <w:tab/>
      </w:r>
      <w:r w:rsidR="00C660DA" w:rsidRPr="00304BD3">
        <w:rPr>
          <w:rFonts w:ascii="Times New Roman" w:hAnsi="Times New Roman" w:cs="Times New Roman"/>
          <w:b/>
          <w:color w:val="000000" w:themeColor="text1"/>
        </w:rPr>
        <w:tab/>
      </w:r>
      <w:r w:rsidR="00C660DA" w:rsidRPr="00304BD3">
        <w:rPr>
          <w:rFonts w:ascii="Times New Roman" w:hAnsi="Times New Roman" w:cs="Times New Roman"/>
          <w:b/>
          <w:color w:val="000000" w:themeColor="text1"/>
        </w:rPr>
        <w:tab/>
      </w:r>
      <w:r w:rsidR="00C660DA" w:rsidRPr="00304BD3">
        <w:rPr>
          <w:rFonts w:ascii="Times New Roman" w:hAnsi="Times New Roman" w:cs="Times New Roman"/>
          <w:b/>
          <w:color w:val="000000" w:themeColor="text1"/>
        </w:rPr>
        <w:tab/>
      </w:r>
      <w:r w:rsidR="00C660DA" w:rsidRPr="00304BD3">
        <w:rPr>
          <w:rFonts w:ascii="Times New Roman" w:hAnsi="Times New Roman" w:cs="Times New Roman"/>
          <w:b/>
          <w:color w:val="000000" w:themeColor="text1"/>
        </w:rPr>
        <w:tab/>
      </w:r>
      <w:r w:rsidR="00C660DA" w:rsidRPr="00304BD3">
        <w:rPr>
          <w:rFonts w:ascii="Times New Roman" w:hAnsi="Times New Roman" w:cs="Times New Roman"/>
          <w:b/>
          <w:color w:val="000000" w:themeColor="text1"/>
        </w:rPr>
        <w:tab/>
      </w:r>
      <w:r w:rsidRPr="00304BD3">
        <w:rPr>
          <w:rFonts w:ascii="Times New Roman" w:hAnsi="Times New Roman" w:cs="Times New Roman"/>
          <w:i/>
          <w:color w:val="231F20"/>
        </w:rPr>
        <w:t>Đơn vị tính: đồng</w:t>
      </w:r>
    </w:p>
    <w:p w14:paraId="763EB19F" w14:textId="77777777" w:rsidR="00716959" w:rsidRPr="00304BD3" w:rsidRDefault="00716959" w:rsidP="00716959">
      <w:pPr>
        <w:rPr>
          <w:rFonts w:ascii="Times New Roman" w:hAnsi="Times New Roman" w:cs="Times New Roman"/>
          <w:color w:val="231F20"/>
          <w:w w:val="105"/>
        </w:rPr>
      </w:pPr>
      <w:r w:rsidRPr="00304BD3">
        <w:rPr>
          <w:rFonts w:ascii="Times New Roman" w:hAnsi="Times New Roman" w:cs="Times New Roman"/>
          <w:color w:val="231F20"/>
          <w:w w:val="105"/>
        </w:rPr>
        <w:t xml:space="preserve">Anh Nam, 32 tuổi tham gia </w:t>
      </w:r>
      <w:r w:rsidR="00F759D0" w:rsidRPr="00304BD3">
        <w:rPr>
          <w:rFonts w:ascii="Times New Roman" w:hAnsi="Times New Roman" w:cs="Times New Roman"/>
          <w:b/>
          <w:color w:val="231F20"/>
          <w:spacing w:val="-10"/>
          <w:w w:val="105"/>
        </w:rPr>
        <w:t>Bảo hiểm hỗn hợp có thời hạn với quyền lợi tiền mặt định kỳ mỗi 3 năm</w:t>
      </w:r>
      <w:r w:rsidRPr="00304BD3">
        <w:rPr>
          <w:rFonts w:ascii="Times New Roman" w:hAnsi="Times New Roman" w:cs="Times New Roman"/>
          <w:color w:val="231F20"/>
          <w:w w:val="105"/>
        </w:rPr>
        <w:t xml:space="preserve"> với Số tiền bảo hiểm là 100 triệu đồng</w:t>
      </w:r>
    </w:p>
    <w:p w14:paraId="34A9F321" w14:textId="77777777" w:rsidR="008C0564" w:rsidRPr="00304BD3" w:rsidRDefault="008C0564" w:rsidP="00C660DA">
      <w:pPr>
        <w:spacing w:before="120"/>
        <w:rPr>
          <w:rFonts w:ascii="Times New Roman" w:hAnsi="Times New Roman" w:cs="Times New Roman"/>
          <w:b/>
          <w:color w:val="000000" w:themeColor="text1"/>
        </w:rPr>
      </w:pPr>
    </w:p>
    <w:p w14:paraId="5E3119FF" w14:textId="7D3350A6" w:rsidR="00716959" w:rsidRPr="00304BD3" w:rsidRDefault="00716959" w:rsidP="00C660DA">
      <w:pPr>
        <w:spacing w:before="120"/>
        <w:rPr>
          <w:rFonts w:ascii="Times New Roman" w:hAnsi="Times New Roman" w:cs="Times New Roman"/>
          <w:b/>
          <w:color w:val="000000" w:themeColor="text1"/>
          <w:lang w:val="vi-VN"/>
        </w:rPr>
      </w:pPr>
      <w:r w:rsidRPr="00304BD3">
        <w:rPr>
          <w:rFonts w:ascii="Times New Roman" w:hAnsi="Times New Roman" w:cs="Times New Roman"/>
          <w:b/>
          <w:color w:val="000000" w:themeColor="text1"/>
        </w:rPr>
        <w:t>Quyền lợi tiết kiệm</w:t>
      </w:r>
      <w:r w:rsidR="00C660DA" w:rsidRPr="00304BD3">
        <w:rPr>
          <w:rFonts w:ascii="Times New Roman" w:hAnsi="Times New Roman" w:cs="Times New Roman"/>
          <w:b/>
          <w:color w:val="000000" w:themeColor="text1"/>
          <w:lang w:val="vi-VN"/>
        </w:rPr>
        <w:t>(*)</w:t>
      </w:r>
    </w:p>
    <w:p w14:paraId="47C8CB7D" w14:textId="77777777" w:rsidR="008C0564" w:rsidRPr="00304BD3" w:rsidRDefault="008C0564" w:rsidP="00C660DA">
      <w:pPr>
        <w:spacing w:before="120"/>
        <w:rPr>
          <w:rFonts w:ascii="Times New Roman" w:hAnsi="Times New Roman" w:cs="Times New Roman"/>
          <w:b/>
          <w:color w:val="000000" w:themeColor="text1"/>
          <w:lang w:val="vi-VN"/>
        </w:rPr>
      </w:pPr>
    </w:p>
    <w:tbl>
      <w:tblPr>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525"/>
        <w:gridCol w:w="1659"/>
        <w:gridCol w:w="1961"/>
        <w:gridCol w:w="1961"/>
        <w:gridCol w:w="1961"/>
      </w:tblGrid>
      <w:tr w:rsidR="00716959" w:rsidRPr="00304BD3" w14:paraId="0646F195" w14:textId="77777777" w:rsidTr="00C660DA">
        <w:trPr>
          <w:trHeight w:val="491"/>
        </w:trPr>
        <w:tc>
          <w:tcPr>
            <w:tcW w:w="1525" w:type="dxa"/>
            <w:shd w:val="clear" w:color="auto" w:fill="D31145"/>
            <w:vAlign w:val="center"/>
          </w:tcPr>
          <w:p w14:paraId="1CBF2195" w14:textId="77777777" w:rsidR="00716959" w:rsidRPr="00304BD3" w:rsidRDefault="00716959" w:rsidP="00C660DA">
            <w:pPr>
              <w:pStyle w:val="TableParagraph"/>
              <w:spacing w:before="1" w:line="230" w:lineRule="atLeast"/>
              <w:ind w:left="188" w:right="0" w:firstLine="44"/>
              <w:jc w:val="center"/>
              <w:rPr>
                <w:rFonts w:ascii="Times New Roman" w:hAnsi="Times New Roman" w:cs="Times New Roman"/>
                <w:b/>
                <w:sz w:val="24"/>
                <w:szCs w:val="24"/>
              </w:rPr>
            </w:pPr>
            <w:r w:rsidRPr="00304BD3">
              <w:rPr>
                <w:rFonts w:ascii="Times New Roman" w:hAnsi="Times New Roman" w:cs="Times New Roman"/>
                <w:b/>
                <w:color w:val="FFFFFF"/>
                <w:w w:val="105"/>
                <w:sz w:val="24"/>
                <w:szCs w:val="24"/>
              </w:rPr>
              <w:t>Thời hạn Hợp đồng</w:t>
            </w:r>
          </w:p>
        </w:tc>
        <w:tc>
          <w:tcPr>
            <w:tcW w:w="1659" w:type="dxa"/>
            <w:shd w:val="clear" w:color="auto" w:fill="D31145"/>
            <w:vAlign w:val="center"/>
          </w:tcPr>
          <w:p w14:paraId="6B7811B7" w14:textId="77777777" w:rsidR="00716959" w:rsidRPr="00304BD3" w:rsidRDefault="00716959" w:rsidP="00C660DA">
            <w:pPr>
              <w:pStyle w:val="TableParagraph"/>
              <w:spacing w:before="151"/>
              <w:ind w:left="172" w:right="0"/>
              <w:jc w:val="center"/>
              <w:rPr>
                <w:rFonts w:ascii="Times New Roman" w:hAnsi="Times New Roman" w:cs="Times New Roman"/>
                <w:b/>
                <w:sz w:val="24"/>
                <w:szCs w:val="24"/>
              </w:rPr>
            </w:pPr>
            <w:r w:rsidRPr="00304BD3">
              <w:rPr>
                <w:rFonts w:ascii="Times New Roman" w:hAnsi="Times New Roman" w:cs="Times New Roman"/>
                <w:b/>
                <w:color w:val="FFFFFF"/>
                <w:w w:val="105"/>
                <w:sz w:val="24"/>
                <w:szCs w:val="24"/>
              </w:rPr>
              <w:t>Tổng phí Bảo Hiểm</w:t>
            </w:r>
          </w:p>
        </w:tc>
        <w:tc>
          <w:tcPr>
            <w:tcW w:w="1961" w:type="dxa"/>
            <w:shd w:val="clear" w:color="auto" w:fill="D31145"/>
            <w:vAlign w:val="center"/>
          </w:tcPr>
          <w:p w14:paraId="784C8958" w14:textId="77777777" w:rsidR="00716959" w:rsidRPr="00304BD3" w:rsidRDefault="00716959" w:rsidP="00C660DA">
            <w:pPr>
              <w:pStyle w:val="TableParagraph"/>
              <w:spacing w:before="1" w:line="230" w:lineRule="atLeast"/>
              <w:ind w:left="305" w:right="60" w:firstLine="20"/>
              <w:jc w:val="center"/>
              <w:rPr>
                <w:rFonts w:ascii="Times New Roman" w:hAnsi="Times New Roman" w:cs="Times New Roman"/>
                <w:b/>
                <w:sz w:val="24"/>
                <w:szCs w:val="24"/>
              </w:rPr>
            </w:pPr>
            <w:r w:rsidRPr="00304BD3">
              <w:rPr>
                <w:rFonts w:ascii="Times New Roman" w:hAnsi="Times New Roman" w:cs="Times New Roman"/>
                <w:b/>
                <w:color w:val="FFFFFF"/>
                <w:w w:val="105"/>
                <w:sz w:val="24"/>
                <w:szCs w:val="24"/>
              </w:rPr>
              <w:t>Tổng Quyền lợi tiền mặt định kỳ</w:t>
            </w:r>
          </w:p>
        </w:tc>
        <w:tc>
          <w:tcPr>
            <w:tcW w:w="1961" w:type="dxa"/>
            <w:shd w:val="clear" w:color="auto" w:fill="D31145"/>
            <w:vAlign w:val="center"/>
          </w:tcPr>
          <w:p w14:paraId="2B3DFC84" w14:textId="77777777" w:rsidR="00716959" w:rsidRPr="00304BD3" w:rsidRDefault="00716959" w:rsidP="00C660DA">
            <w:pPr>
              <w:pStyle w:val="TableParagraph"/>
              <w:spacing w:before="1" w:line="230" w:lineRule="atLeast"/>
              <w:ind w:left="640" w:right="255" w:hanging="73"/>
              <w:jc w:val="center"/>
              <w:rPr>
                <w:rFonts w:ascii="Times New Roman" w:hAnsi="Times New Roman" w:cs="Times New Roman"/>
                <w:b/>
                <w:sz w:val="24"/>
                <w:szCs w:val="24"/>
              </w:rPr>
            </w:pPr>
            <w:r w:rsidRPr="00304BD3">
              <w:rPr>
                <w:rFonts w:ascii="Times New Roman" w:hAnsi="Times New Roman" w:cs="Times New Roman"/>
                <w:b/>
                <w:color w:val="FFFFFF"/>
                <w:w w:val="105"/>
                <w:sz w:val="24"/>
                <w:szCs w:val="24"/>
              </w:rPr>
              <w:t>Quyền lợi đáo hạn</w:t>
            </w:r>
          </w:p>
        </w:tc>
        <w:tc>
          <w:tcPr>
            <w:tcW w:w="1961" w:type="dxa"/>
            <w:shd w:val="clear" w:color="auto" w:fill="D31145"/>
            <w:vAlign w:val="center"/>
          </w:tcPr>
          <w:p w14:paraId="040D1E10" w14:textId="77777777" w:rsidR="00716959" w:rsidRPr="00304BD3" w:rsidRDefault="00716959" w:rsidP="00C660DA">
            <w:pPr>
              <w:pStyle w:val="TableParagraph"/>
              <w:spacing w:before="1" w:line="230" w:lineRule="atLeast"/>
              <w:ind w:left="592" w:right="60" w:hanging="266"/>
              <w:jc w:val="center"/>
              <w:rPr>
                <w:rFonts w:ascii="Times New Roman" w:hAnsi="Times New Roman" w:cs="Times New Roman"/>
                <w:b/>
                <w:sz w:val="24"/>
                <w:szCs w:val="24"/>
              </w:rPr>
            </w:pPr>
            <w:r w:rsidRPr="00304BD3">
              <w:rPr>
                <w:rFonts w:ascii="Times New Roman" w:hAnsi="Times New Roman" w:cs="Times New Roman"/>
                <w:b/>
                <w:color w:val="FFFFFF"/>
                <w:w w:val="105"/>
                <w:sz w:val="24"/>
                <w:szCs w:val="24"/>
              </w:rPr>
              <w:t>Tổng Quyền lợi tiết kiệm</w:t>
            </w:r>
            <w:r w:rsidRPr="00304BD3">
              <w:rPr>
                <w:rFonts w:ascii="Times New Roman" w:hAnsi="Times New Roman" w:cs="Times New Roman"/>
                <w:b/>
                <w:color w:val="FFFFFF"/>
                <w:w w:val="105"/>
                <w:position w:val="6"/>
                <w:sz w:val="24"/>
                <w:szCs w:val="24"/>
              </w:rPr>
              <w:t>#</w:t>
            </w:r>
          </w:p>
        </w:tc>
      </w:tr>
      <w:tr w:rsidR="00716959" w:rsidRPr="00304BD3" w14:paraId="15CABA36" w14:textId="77777777" w:rsidTr="00C660DA">
        <w:trPr>
          <w:trHeight w:val="342"/>
        </w:trPr>
        <w:tc>
          <w:tcPr>
            <w:tcW w:w="1525" w:type="dxa"/>
            <w:shd w:val="clear" w:color="auto" w:fill="FFFFFF"/>
          </w:tcPr>
          <w:p w14:paraId="6AAE8338" w14:textId="77777777" w:rsidR="00716959" w:rsidRPr="00304BD3" w:rsidRDefault="00716959" w:rsidP="003B7B2E">
            <w:pPr>
              <w:pStyle w:val="TableParagraph"/>
              <w:ind w:left="292" w:right="284"/>
              <w:jc w:val="center"/>
              <w:rPr>
                <w:rFonts w:ascii="Times New Roman" w:hAnsi="Times New Roman" w:cs="Times New Roman"/>
                <w:sz w:val="24"/>
                <w:szCs w:val="24"/>
              </w:rPr>
            </w:pPr>
            <w:r w:rsidRPr="00304BD3">
              <w:rPr>
                <w:rFonts w:ascii="Times New Roman" w:hAnsi="Times New Roman" w:cs="Times New Roman"/>
                <w:color w:val="231F20"/>
                <w:w w:val="105"/>
                <w:sz w:val="24"/>
                <w:szCs w:val="24"/>
              </w:rPr>
              <w:t>9 năm</w:t>
            </w:r>
          </w:p>
        </w:tc>
        <w:tc>
          <w:tcPr>
            <w:tcW w:w="1659" w:type="dxa"/>
            <w:shd w:val="clear" w:color="auto" w:fill="FFFFFF"/>
          </w:tcPr>
          <w:p w14:paraId="43ECEDFC" w14:textId="77777777" w:rsidR="00716959" w:rsidRPr="00304BD3" w:rsidRDefault="00716959" w:rsidP="003B7B2E">
            <w:pPr>
              <w:pStyle w:val="TableParagraph"/>
              <w:ind w:right="59"/>
              <w:rPr>
                <w:rFonts w:ascii="Times New Roman" w:hAnsi="Times New Roman" w:cs="Times New Roman"/>
                <w:sz w:val="24"/>
                <w:szCs w:val="24"/>
              </w:rPr>
            </w:pPr>
            <w:r w:rsidRPr="00304BD3">
              <w:rPr>
                <w:rFonts w:ascii="Times New Roman" w:hAnsi="Times New Roman" w:cs="Times New Roman"/>
                <w:color w:val="231F20"/>
                <w:w w:val="105"/>
                <w:sz w:val="24"/>
                <w:szCs w:val="24"/>
              </w:rPr>
              <w:t>119,7 triệu</w:t>
            </w:r>
          </w:p>
        </w:tc>
        <w:tc>
          <w:tcPr>
            <w:tcW w:w="1961" w:type="dxa"/>
            <w:shd w:val="clear" w:color="auto" w:fill="FFFFFF"/>
          </w:tcPr>
          <w:p w14:paraId="7372B2F0" w14:textId="77777777" w:rsidR="00716959" w:rsidRPr="00304BD3" w:rsidRDefault="00716959" w:rsidP="003B7B2E">
            <w:pPr>
              <w:pStyle w:val="TableParagraph"/>
              <w:rPr>
                <w:rFonts w:ascii="Times New Roman" w:hAnsi="Times New Roman" w:cs="Times New Roman"/>
                <w:sz w:val="24"/>
                <w:szCs w:val="24"/>
              </w:rPr>
            </w:pPr>
            <w:r w:rsidRPr="00304BD3">
              <w:rPr>
                <w:rFonts w:ascii="Times New Roman" w:hAnsi="Times New Roman" w:cs="Times New Roman"/>
                <w:color w:val="231F20"/>
                <w:w w:val="105"/>
                <w:sz w:val="24"/>
                <w:szCs w:val="24"/>
              </w:rPr>
              <w:t>45 triệu</w:t>
            </w:r>
          </w:p>
        </w:tc>
        <w:tc>
          <w:tcPr>
            <w:tcW w:w="1961" w:type="dxa"/>
            <w:shd w:val="clear" w:color="auto" w:fill="FFFFFF"/>
          </w:tcPr>
          <w:p w14:paraId="12478B97" w14:textId="77777777" w:rsidR="00716959" w:rsidRPr="00304BD3" w:rsidRDefault="00716959" w:rsidP="003B7B2E">
            <w:pPr>
              <w:pStyle w:val="TableParagraph"/>
              <w:rPr>
                <w:rFonts w:ascii="Times New Roman" w:hAnsi="Times New Roman" w:cs="Times New Roman"/>
                <w:sz w:val="24"/>
                <w:szCs w:val="24"/>
              </w:rPr>
            </w:pPr>
            <w:r w:rsidRPr="00304BD3">
              <w:rPr>
                <w:rFonts w:ascii="Times New Roman" w:hAnsi="Times New Roman" w:cs="Times New Roman"/>
                <w:color w:val="231F20"/>
                <w:w w:val="105"/>
                <w:sz w:val="24"/>
                <w:szCs w:val="24"/>
              </w:rPr>
              <w:t>88,4 triệu</w:t>
            </w:r>
          </w:p>
        </w:tc>
        <w:tc>
          <w:tcPr>
            <w:tcW w:w="1961" w:type="dxa"/>
            <w:shd w:val="clear" w:color="auto" w:fill="FFFFFF"/>
          </w:tcPr>
          <w:p w14:paraId="5DC2D0A2" w14:textId="77777777" w:rsidR="00716959" w:rsidRPr="00304BD3" w:rsidRDefault="00716959" w:rsidP="003B7B2E">
            <w:pPr>
              <w:pStyle w:val="TableParagraph"/>
              <w:rPr>
                <w:rFonts w:ascii="Times New Roman" w:hAnsi="Times New Roman" w:cs="Times New Roman"/>
                <w:b/>
                <w:sz w:val="24"/>
                <w:szCs w:val="24"/>
              </w:rPr>
            </w:pPr>
            <w:r w:rsidRPr="00304BD3">
              <w:rPr>
                <w:rFonts w:ascii="Times New Roman" w:hAnsi="Times New Roman" w:cs="Times New Roman"/>
                <w:b/>
                <w:color w:val="231F20"/>
                <w:w w:val="105"/>
                <w:sz w:val="24"/>
                <w:szCs w:val="24"/>
              </w:rPr>
              <w:t>143,10 triệu</w:t>
            </w:r>
          </w:p>
        </w:tc>
      </w:tr>
      <w:tr w:rsidR="00716959" w:rsidRPr="00304BD3" w14:paraId="636E6D25" w14:textId="77777777" w:rsidTr="00C660DA">
        <w:trPr>
          <w:trHeight w:val="342"/>
        </w:trPr>
        <w:tc>
          <w:tcPr>
            <w:tcW w:w="1525" w:type="dxa"/>
            <w:shd w:val="clear" w:color="auto" w:fill="E6E7E8"/>
          </w:tcPr>
          <w:p w14:paraId="1D56578D" w14:textId="77777777" w:rsidR="00716959" w:rsidRPr="00304BD3" w:rsidRDefault="00716959" w:rsidP="003B7B2E">
            <w:pPr>
              <w:pStyle w:val="TableParagraph"/>
              <w:ind w:left="292" w:right="284"/>
              <w:jc w:val="center"/>
              <w:rPr>
                <w:rFonts w:ascii="Times New Roman" w:hAnsi="Times New Roman" w:cs="Times New Roman"/>
                <w:sz w:val="24"/>
                <w:szCs w:val="24"/>
              </w:rPr>
            </w:pPr>
            <w:r w:rsidRPr="00304BD3">
              <w:rPr>
                <w:rFonts w:ascii="Times New Roman" w:hAnsi="Times New Roman" w:cs="Times New Roman"/>
                <w:color w:val="231F20"/>
                <w:w w:val="105"/>
                <w:sz w:val="24"/>
                <w:szCs w:val="24"/>
              </w:rPr>
              <w:t>12 năm</w:t>
            </w:r>
          </w:p>
        </w:tc>
        <w:tc>
          <w:tcPr>
            <w:tcW w:w="1659" w:type="dxa"/>
            <w:shd w:val="clear" w:color="auto" w:fill="E6E7E8"/>
          </w:tcPr>
          <w:p w14:paraId="14697CF7" w14:textId="77777777" w:rsidR="00716959" w:rsidRPr="00304BD3" w:rsidRDefault="00716959" w:rsidP="003B7B2E">
            <w:pPr>
              <w:pStyle w:val="TableParagraph"/>
              <w:ind w:right="59"/>
              <w:rPr>
                <w:rFonts w:ascii="Times New Roman" w:hAnsi="Times New Roman" w:cs="Times New Roman"/>
                <w:sz w:val="24"/>
                <w:szCs w:val="24"/>
              </w:rPr>
            </w:pPr>
            <w:r w:rsidRPr="00304BD3">
              <w:rPr>
                <w:rFonts w:ascii="Times New Roman" w:hAnsi="Times New Roman" w:cs="Times New Roman"/>
                <w:color w:val="231F20"/>
                <w:w w:val="105"/>
                <w:sz w:val="24"/>
                <w:szCs w:val="24"/>
              </w:rPr>
              <w:t>163,2 triệu</w:t>
            </w:r>
          </w:p>
        </w:tc>
        <w:tc>
          <w:tcPr>
            <w:tcW w:w="1961" w:type="dxa"/>
            <w:shd w:val="clear" w:color="auto" w:fill="E6E7E8"/>
          </w:tcPr>
          <w:p w14:paraId="2DEBC0CF" w14:textId="77777777" w:rsidR="00716959" w:rsidRPr="00304BD3" w:rsidRDefault="00716959" w:rsidP="003B7B2E">
            <w:pPr>
              <w:pStyle w:val="TableParagraph"/>
              <w:rPr>
                <w:rFonts w:ascii="Times New Roman" w:hAnsi="Times New Roman" w:cs="Times New Roman"/>
                <w:sz w:val="24"/>
                <w:szCs w:val="24"/>
              </w:rPr>
            </w:pPr>
            <w:r w:rsidRPr="00304BD3">
              <w:rPr>
                <w:rFonts w:ascii="Times New Roman" w:hAnsi="Times New Roman" w:cs="Times New Roman"/>
                <w:color w:val="231F20"/>
                <w:w w:val="105"/>
                <w:sz w:val="24"/>
                <w:szCs w:val="24"/>
              </w:rPr>
              <w:t>60 triệu</w:t>
            </w:r>
          </w:p>
        </w:tc>
        <w:tc>
          <w:tcPr>
            <w:tcW w:w="1961" w:type="dxa"/>
            <w:shd w:val="clear" w:color="auto" w:fill="E6E7E8"/>
          </w:tcPr>
          <w:p w14:paraId="48509E10" w14:textId="77777777" w:rsidR="00716959" w:rsidRPr="00304BD3" w:rsidRDefault="00716959" w:rsidP="003B7B2E">
            <w:pPr>
              <w:pStyle w:val="TableParagraph"/>
              <w:rPr>
                <w:rFonts w:ascii="Times New Roman" w:hAnsi="Times New Roman" w:cs="Times New Roman"/>
                <w:sz w:val="24"/>
                <w:szCs w:val="24"/>
              </w:rPr>
            </w:pPr>
            <w:r w:rsidRPr="00304BD3">
              <w:rPr>
                <w:rFonts w:ascii="Times New Roman" w:hAnsi="Times New Roman" w:cs="Times New Roman"/>
                <w:color w:val="231F20"/>
                <w:w w:val="105"/>
                <w:sz w:val="24"/>
                <w:szCs w:val="24"/>
              </w:rPr>
              <w:t>133,8 triệu</w:t>
            </w:r>
          </w:p>
        </w:tc>
        <w:tc>
          <w:tcPr>
            <w:tcW w:w="1961" w:type="dxa"/>
            <w:shd w:val="clear" w:color="auto" w:fill="E6E7E8"/>
          </w:tcPr>
          <w:p w14:paraId="57CCB5FC" w14:textId="77777777" w:rsidR="00716959" w:rsidRPr="00304BD3" w:rsidRDefault="00716959" w:rsidP="003B7B2E">
            <w:pPr>
              <w:pStyle w:val="TableParagraph"/>
              <w:rPr>
                <w:rFonts w:ascii="Times New Roman" w:hAnsi="Times New Roman" w:cs="Times New Roman"/>
                <w:b/>
                <w:sz w:val="24"/>
                <w:szCs w:val="24"/>
              </w:rPr>
            </w:pPr>
            <w:r w:rsidRPr="00304BD3">
              <w:rPr>
                <w:rFonts w:ascii="Times New Roman" w:hAnsi="Times New Roman" w:cs="Times New Roman"/>
                <w:b/>
                <w:color w:val="231F20"/>
                <w:w w:val="105"/>
                <w:sz w:val="24"/>
                <w:szCs w:val="24"/>
              </w:rPr>
              <w:t>216,50 triệu</w:t>
            </w:r>
          </w:p>
        </w:tc>
      </w:tr>
      <w:tr w:rsidR="00716959" w:rsidRPr="00304BD3" w14:paraId="32B18E58" w14:textId="77777777" w:rsidTr="00C660DA">
        <w:trPr>
          <w:trHeight w:val="342"/>
        </w:trPr>
        <w:tc>
          <w:tcPr>
            <w:tcW w:w="1525" w:type="dxa"/>
            <w:shd w:val="clear" w:color="auto" w:fill="FFFFFF"/>
          </w:tcPr>
          <w:p w14:paraId="1E5E1429" w14:textId="77777777" w:rsidR="00716959" w:rsidRPr="00304BD3" w:rsidRDefault="00716959" w:rsidP="003B7B2E">
            <w:pPr>
              <w:pStyle w:val="TableParagraph"/>
              <w:ind w:left="292" w:right="284"/>
              <w:jc w:val="center"/>
              <w:rPr>
                <w:rFonts w:ascii="Times New Roman" w:hAnsi="Times New Roman" w:cs="Times New Roman"/>
                <w:sz w:val="24"/>
                <w:szCs w:val="24"/>
              </w:rPr>
            </w:pPr>
            <w:r w:rsidRPr="00304BD3">
              <w:rPr>
                <w:rFonts w:ascii="Times New Roman" w:hAnsi="Times New Roman" w:cs="Times New Roman"/>
                <w:color w:val="231F20"/>
                <w:w w:val="105"/>
                <w:sz w:val="24"/>
                <w:szCs w:val="24"/>
              </w:rPr>
              <w:t>15 năm</w:t>
            </w:r>
          </w:p>
        </w:tc>
        <w:tc>
          <w:tcPr>
            <w:tcW w:w="1659" w:type="dxa"/>
            <w:shd w:val="clear" w:color="auto" w:fill="FFFFFF"/>
          </w:tcPr>
          <w:p w14:paraId="1A383C11" w14:textId="77777777" w:rsidR="00716959" w:rsidRPr="00304BD3" w:rsidRDefault="00716959" w:rsidP="003B7B2E">
            <w:pPr>
              <w:pStyle w:val="TableParagraph"/>
              <w:ind w:right="59"/>
              <w:rPr>
                <w:rFonts w:ascii="Times New Roman" w:hAnsi="Times New Roman" w:cs="Times New Roman"/>
                <w:sz w:val="24"/>
                <w:szCs w:val="24"/>
              </w:rPr>
            </w:pPr>
            <w:r w:rsidRPr="00304BD3">
              <w:rPr>
                <w:rFonts w:ascii="Times New Roman" w:hAnsi="Times New Roman" w:cs="Times New Roman"/>
                <w:color w:val="231F20"/>
                <w:w w:val="105"/>
                <w:sz w:val="24"/>
                <w:szCs w:val="24"/>
              </w:rPr>
              <w:t>204,0 triệu</w:t>
            </w:r>
          </w:p>
        </w:tc>
        <w:tc>
          <w:tcPr>
            <w:tcW w:w="1961" w:type="dxa"/>
            <w:shd w:val="clear" w:color="auto" w:fill="FFFFFF"/>
          </w:tcPr>
          <w:p w14:paraId="7A65237A" w14:textId="77777777" w:rsidR="00716959" w:rsidRPr="00304BD3" w:rsidRDefault="00716959" w:rsidP="003B7B2E">
            <w:pPr>
              <w:pStyle w:val="TableParagraph"/>
              <w:rPr>
                <w:rFonts w:ascii="Times New Roman" w:hAnsi="Times New Roman" w:cs="Times New Roman"/>
                <w:sz w:val="24"/>
                <w:szCs w:val="24"/>
              </w:rPr>
            </w:pPr>
            <w:r w:rsidRPr="00304BD3">
              <w:rPr>
                <w:rFonts w:ascii="Times New Roman" w:hAnsi="Times New Roman" w:cs="Times New Roman"/>
                <w:color w:val="231F20"/>
                <w:w w:val="105"/>
                <w:sz w:val="24"/>
                <w:szCs w:val="24"/>
              </w:rPr>
              <w:t>75 triệu</w:t>
            </w:r>
          </w:p>
        </w:tc>
        <w:tc>
          <w:tcPr>
            <w:tcW w:w="1961" w:type="dxa"/>
            <w:shd w:val="clear" w:color="auto" w:fill="FFFFFF"/>
          </w:tcPr>
          <w:p w14:paraId="150EEE38" w14:textId="77777777" w:rsidR="00716959" w:rsidRPr="00304BD3" w:rsidRDefault="00716959" w:rsidP="003B7B2E">
            <w:pPr>
              <w:pStyle w:val="TableParagraph"/>
              <w:rPr>
                <w:rFonts w:ascii="Times New Roman" w:hAnsi="Times New Roman" w:cs="Times New Roman"/>
                <w:sz w:val="24"/>
                <w:szCs w:val="24"/>
              </w:rPr>
            </w:pPr>
            <w:r w:rsidRPr="00304BD3">
              <w:rPr>
                <w:rFonts w:ascii="Times New Roman" w:hAnsi="Times New Roman" w:cs="Times New Roman"/>
                <w:color w:val="231F20"/>
                <w:w w:val="105"/>
                <w:sz w:val="24"/>
                <w:szCs w:val="24"/>
              </w:rPr>
              <w:t>189,6 triệu</w:t>
            </w:r>
          </w:p>
        </w:tc>
        <w:tc>
          <w:tcPr>
            <w:tcW w:w="1961" w:type="dxa"/>
            <w:shd w:val="clear" w:color="auto" w:fill="FFFFFF"/>
          </w:tcPr>
          <w:p w14:paraId="78D58739" w14:textId="77777777" w:rsidR="00716959" w:rsidRPr="00304BD3" w:rsidRDefault="00716959" w:rsidP="003B7B2E">
            <w:pPr>
              <w:pStyle w:val="TableParagraph"/>
              <w:rPr>
                <w:rFonts w:ascii="Times New Roman" w:hAnsi="Times New Roman" w:cs="Times New Roman"/>
                <w:b/>
                <w:sz w:val="24"/>
                <w:szCs w:val="24"/>
              </w:rPr>
            </w:pPr>
            <w:r w:rsidRPr="00304BD3">
              <w:rPr>
                <w:rFonts w:ascii="Times New Roman" w:hAnsi="Times New Roman" w:cs="Times New Roman"/>
                <w:b/>
                <w:color w:val="231F20"/>
                <w:w w:val="105"/>
                <w:sz w:val="24"/>
                <w:szCs w:val="24"/>
              </w:rPr>
              <w:t>307,40 triệu</w:t>
            </w:r>
          </w:p>
        </w:tc>
      </w:tr>
      <w:tr w:rsidR="00716959" w:rsidRPr="00304BD3" w14:paraId="78A1B236" w14:textId="77777777" w:rsidTr="00C660DA">
        <w:trPr>
          <w:trHeight w:val="342"/>
        </w:trPr>
        <w:tc>
          <w:tcPr>
            <w:tcW w:w="1525" w:type="dxa"/>
            <w:shd w:val="clear" w:color="auto" w:fill="E6E7E8"/>
          </w:tcPr>
          <w:p w14:paraId="60AE8A87" w14:textId="77777777" w:rsidR="00716959" w:rsidRPr="00304BD3" w:rsidRDefault="00716959" w:rsidP="003B7B2E">
            <w:pPr>
              <w:pStyle w:val="TableParagraph"/>
              <w:ind w:left="292" w:right="284"/>
              <w:jc w:val="center"/>
              <w:rPr>
                <w:rFonts w:ascii="Times New Roman" w:hAnsi="Times New Roman" w:cs="Times New Roman"/>
                <w:sz w:val="24"/>
                <w:szCs w:val="24"/>
              </w:rPr>
            </w:pPr>
            <w:r w:rsidRPr="00304BD3">
              <w:rPr>
                <w:rFonts w:ascii="Times New Roman" w:hAnsi="Times New Roman" w:cs="Times New Roman"/>
                <w:color w:val="231F20"/>
                <w:w w:val="105"/>
                <w:sz w:val="24"/>
                <w:szCs w:val="24"/>
              </w:rPr>
              <w:t>18 năm</w:t>
            </w:r>
          </w:p>
        </w:tc>
        <w:tc>
          <w:tcPr>
            <w:tcW w:w="1659" w:type="dxa"/>
            <w:shd w:val="clear" w:color="auto" w:fill="E6E7E8"/>
          </w:tcPr>
          <w:p w14:paraId="23053E9A" w14:textId="77777777" w:rsidR="00716959" w:rsidRPr="00304BD3" w:rsidRDefault="00716959" w:rsidP="003B7B2E">
            <w:pPr>
              <w:pStyle w:val="TableParagraph"/>
              <w:ind w:right="59"/>
              <w:rPr>
                <w:rFonts w:ascii="Times New Roman" w:hAnsi="Times New Roman" w:cs="Times New Roman"/>
                <w:sz w:val="24"/>
                <w:szCs w:val="24"/>
              </w:rPr>
            </w:pPr>
            <w:r w:rsidRPr="00304BD3">
              <w:rPr>
                <w:rFonts w:ascii="Times New Roman" w:hAnsi="Times New Roman" w:cs="Times New Roman"/>
                <w:color w:val="231F20"/>
                <w:w w:val="105"/>
                <w:sz w:val="24"/>
                <w:szCs w:val="24"/>
              </w:rPr>
              <w:t>244,8 triệu</w:t>
            </w:r>
          </w:p>
        </w:tc>
        <w:tc>
          <w:tcPr>
            <w:tcW w:w="1961" w:type="dxa"/>
            <w:shd w:val="clear" w:color="auto" w:fill="E6E7E8"/>
          </w:tcPr>
          <w:p w14:paraId="1B3F6075" w14:textId="77777777" w:rsidR="00716959" w:rsidRPr="00304BD3" w:rsidRDefault="00716959" w:rsidP="003B7B2E">
            <w:pPr>
              <w:pStyle w:val="TableParagraph"/>
              <w:rPr>
                <w:rFonts w:ascii="Times New Roman" w:hAnsi="Times New Roman" w:cs="Times New Roman"/>
                <w:sz w:val="24"/>
                <w:szCs w:val="24"/>
              </w:rPr>
            </w:pPr>
            <w:r w:rsidRPr="00304BD3">
              <w:rPr>
                <w:rFonts w:ascii="Times New Roman" w:hAnsi="Times New Roman" w:cs="Times New Roman"/>
                <w:color w:val="231F20"/>
                <w:w w:val="105"/>
                <w:sz w:val="24"/>
                <w:szCs w:val="24"/>
              </w:rPr>
              <w:t>90 triệu</w:t>
            </w:r>
          </w:p>
        </w:tc>
        <w:tc>
          <w:tcPr>
            <w:tcW w:w="1961" w:type="dxa"/>
            <w:shd w:val="clear" w:color="auto" w:fill="E6E7E8"/>
          </w:tcPr>
          <w:p w14:paraId="6964190E" w14:textId="77777777" w:rsidR="00716959" w:rsidRPr="00304BD3" w:rsidRDefault="00716959" w:rsidP="003B7B2E">
            <w:pPr>
              <w:pStyle w:val="TableParagraph"/>
              <w:rPr>
                <w:rFonts w:ascii="Times New Roman" w:hAnsi="Times New Roman" w:cs="Times New Roman"/>
                <w:sz w:val="24"/>
                <w:szCs w:val="24"/>
              </w:rPr>
            </w:pPr>
            <w:r w:rsidRPr="00304BD3">
              <w:rPr>
                <w:rFonts w:ascii="Times New Roman" w:hAnsi="Times New Roman" w:cs="Times New Roman"/>
                <w:color w:val="231F20"/>
                <w:w w:val="105"/>
                <w:sz w:val="24"/>
                <w:szCs w:val="24"/>
              </w:rPr>
              <w:t>261,8 triệu</w:t>
            </w:r>
          </w:p>
        </w:tc>
        <w:tc>
          <w:tcPr>
            <w:tcW w:w="1961" w:type="dxa"/>
            <w:shd w:val="clear" w:color="auto" w:fill="E6E7E8"/>
          </w:tcPr>
          <w:p w14:paraId="402222E6" w14:textId="77777777" w:rsidR="00716959" w:rsidRPr="00304BD3" w:rsidRDefault="00716959" w:rsidP="003B7B2E">
            <w:pPr>
              <w:pStyle w:val="TableParagraph"/>
              <w:rPr>
                <w:rFonts w:ascii="Times New Roman" w:hAnsi="Times New Roman" w:cs="Times New Roman"/>
                <w:b/>
                <w:sz w:val="24"/>
                <w:szCs w:val="24"/>
              </w:rPr>
            </w:pPr>
            <w:r w:rsidRPr="00304BD3">
              <w:rPr>
                <w:rFonts w:ascii="Times New Roman" w:hAnsi="Times New Roman" w:cs="Times New Roman"/>
                <w:b/>
                <w:color w:val="231F20"/>
                <w:w w:val="105"/>
                <w:sz w:val="24"/>
                <w:szCs w:val="24"/>
              </w:rPr>
              <w:t>424,02 triệu</w:t>
            </w:r>
          </w:p>
        </w:tc>
      </w:tr>
    </w:tbl>
    <w:p w14:paraId="74B0544C" w14:textId="77777777" w:rsidR="00716959" w:rsidRPr="00304BD3" w:rsidRDefault="00716959" w:rsidP="00716959">
      <w:pPr>
        <w:rPr>
          <w:rFonts w:ascii="Times New Roman" w:hAnsi="Times New Roman" w:cs="Times New Roman"/>
          <w:noProof/>
        </w:rPr>
      </w:pPr>
      <w:r w:rsidRPr="00304BD3">
        <w:rPr>
          <w:rFonts w:ascii="Times New Roman" w:hAnsi="Times New Roman" w:cs="Times New Roman"/>
          <w:i/>
          <w:color w:val="231F20"/>
          <w:w w:val="105"/>
        </w:rPr>
        <w:t>(</w:t>
      </w:r>
      <w:r w:rsidR="00C660DA" w:rsidRPr="00304BD3">
        <w:rPr>
          <w:rFonts w:ascii="Times New Roman" w:hAnsi="Times New Roman" w:cs="Times New Roman"/>
          <w:i/>
          <w:color w:val="231F20"/>
          <w:w w:val="105"/>
          <w:lang w:val="vi-VN"/>
        </w:rPr>
        <w:t>*</w:t>
      </w:r>
      <w:r w:rsidRPr="00304BD3">
        <w:rPr>
          <w:rFonts w:ascii="Times New Roman" w:hAnsi="Times New Roman" w:cs="Times New Roman"/>
          <w:i/>
          <w:color w:val="231F20"/>
          <w:w w:val="105"/>
        </w:rPr>
        <w:t>)Quyền lợi tiết kiệm bao gồm Bảo tức giả định tại mức 3,25% và Lãi chia thêm (giả định) (#): Bao gồm Lãi suất tích lũy nếu khách hàng không rút quyền lợi tiền mặt định kỳ</w:t>
      </w:r>
      <w:r w:rsidRPr="00304BD3">
        <w:rPr>
          <w:rFonts w:ascii="Times New Roman" w:hAnsi="Times New Roman" w:cs="Times New Roman"/>
          <w:noProof/>
        </w:rPr>
        <w:t xml:space="preserve"> </w:t>
      </w:r>
    </w:p>
    <w:p w14:paraId="167B2FF6" w14:textId="5E41D9EB" w:rsidR="00716959" w:rsidRPr="00304BD3" w:rsidRDefault="00716959" w:rsidP="00C660DA">
      <w:pPr>
        <w:spacing w:before="120"/>
        <w:rPr>
          <w:rFonts w:ascii="Times New Roman" w:hAnsi="Times New Roman" w:cs="Times New Roman"/>
          <w:b/>
          <w:color w:val="000000" w:themeColor="text1"/>
        </w:rPr>
      </w:pPr>
      <w:r w:rsidRPr="00304BD3">
        <w:rPr>
          <w:rFonts w:ascii="Times New Roman" w:hAnsi="Times New Roman" w:cs="Times New Roman"/>
          <w:b/>
          <w:color w:val="000000" w:themeColor="text1"/>
        </w:rPr>
        <w:lastRenderedPageBreak/>
        <w:t xml:space="preserve">Quyền lợi bảo vệ </w:t>
      </w:r>
    </w:p>
    <w:p w14:paraId="1F51F127" w14:textId="77777777" w:rsidR="008C0564" w:rsidRPr="00304BD3" w:rsidRDefault="008C0564" w:rsidP="00C660DA">
      <w:pPr>
        <w:spacing w:before="120"/>
        <w:rPr>
          <w:rFonts w:ascii="Times New Roman" w:hAnsi="Times New Roman" w:cs="Times New Roman"/>
          <w:b/>
          <w:color w:val="000000" w:themeColor="text1"/>
        </w:rPr>
      </w:pPr>
    </w:p>
    <w:p w14:paraId="0EEBB4A1" w14:textId="77777777" w:rsidR="00716959" w:rsidRPr="00304BD3" w:rsidRDefault="00716959" w:rsidP="00716959">
      <w:pPr>
        <w:rPr>
          <w:rFonts w:ascii="Times New Roman" w:hAnsi="Times New Roman" w:cs="Times New Roman"/>
          <w:color w:val="000000" w:themeColor="text1"/>
          <w:lang w:val="vi-VN"/>
        </w:rPr>
      </w:pPr>
      <w:r w:rsidRPr="00304BD3">
        <w:rPr>
          <w:rFonts w:ascii="Times New Roman" w:hAnsi="Times New Roman" w:cs="Times New Roman"/>
          <w:noProof/>
          <w:lang w:val="en-GB" w:eastAsia="en-GB"/>
        </w:rPr>
        <mc:AlternateContent>
          <mc:Choice Requires="wps">
            <w:drawing>
              <wp:inline distT="0" distB="0" distL="0" distR="0" wp14:anchorId="2EC292BE" wp14:editId="79844B7A">
                <wp:extent cx="5791200" cy="1230489"/>
                <wp:effectExtent l="0" t="0" r="0" b="1905"/>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1200" cy="1230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82"/>
                              <w:gridCol w:w="4203"/>
                            </w:tblGrid>
                            <w:tr w:rsidR="00716959" w:rsidRPr="00C660DA" w14:paraId="1785E1F1" w14:textId="77777777">
                              <w:trPr>
                                <w:trHeight w:val="342"/>
                              </w:trPr>
                              <w:tc>
                                <w:tcPr>
                                  <w:tcW w:w="4882" w:type="dxa"/>
                                  <w:shd w:val="clear" w:color="auto" w:fill="D31145"/>
                                </w:tcPr>
                                <w:p w14:paraId="7CBF5FCE" w14:textId="77777777" w:rsidR="00716959" w:rsidRPr="00C660DA" w:rsidRDefault="00716959">
                                  <w:pPr>
                                    <w:pStyle w:val="TableParagraph"/>
                                    <w:ind w:left="1675" w:right="1667"/>
                                    <w:jc w:val="center"/>
                                    <w:rPr>
                                      <w:rFonts w:ascii="Times New Roman" w:hAnsi="Times New Roman" w:cs="Times New Roman"/>
                                      <w:b/>
                                      <w:sz w:val="24"/>
                                      <w:szCs w:val="24"/>
                                    </w:rPr>
                                  </w:pPr>
                                  <w:r w:rsidRPr="00C660DA">
                                    <w:rPr>
                                      <w:rFonts w:ascii="Times New Roman" w:hAnsi="Times New Roman" w:cs="Times New Roman"/>
                                      <w:b/>
                                      <w:color w:val="FFFFFF"/>
                                      <w:w w:val="105"/>
                                      <w:sz w:val="24"/>
                                      <w:szCs w:val="24"/>
                                    </w:rPr>
                                    <w:t>Sự kiện bảo hiểm</w:t>
                                  </w:r>
                                </w:p>
                              </w:tc>
                              <w:tc>
                                <w:tcPr>
                                  <w:tcW w:w="4203" w:type="dxa"/>
                                  <w:shd w:val="clear" w:color="auto" w:fill="D31145"/>
                                </w:tcPr>
                                <w:p w14:paraId="54CB54ED" w14:textId="77777777" w:rsidR="00716959" w:rsidRPr="00C660DA" w:rsidRDefault="00716959">
                                  <w:pPr>
                                    <w:pStyle w:val="TableParagraph"/>
                                    <w:ind w:left="26" w:right="18"/>
                                    <w:jc w:val="center"/>
                                    <w:rPr>
                                      <w:rFonts w:ascii="Times New Roman" w:hAnsi="Times New Roman" w:cs="Times New Roman"/>
                                      <w:b/>
                                      <w:sz w:val="24"/>
                                      <w:szCs w:val="24"/>
                                    </w:rPr>
                                  </w:pPr>
                                  <w:r w:rsidRPr="00C660DA">
                                    <w:rPr>
                                      <w:rFonts w:ascii="Times New Roman" w:hAnsi="Times New Roman" w:cs="Times New Roman"/>
                                      <w:b/>
                                      <w:color w:val="FFFFFF"/>
                                      <w:w w:val="105"/>
                                      <w:sz w:val="24"/>
                                      <w:szCs w:val="24"/>
                                    </w:rPr>
                                    <w:t>Quyền lợi bảo vệ</w:t>
                                  </w:r>
                                </w:p>
                              </w:tc>
                            </w:tr>
                            <w:tr w:rsidR="00716959" w:rsidRPr="00C660DA" w14:paraId="5D1E2549" w14:textId="77777777">
                              <w:trPr>
                                <w:trHeight w:val="342"/>
                              </w:trPr>
                              <w:tc>
                                <w:tcPr>
                                  <w:tcW w:w="4882" w:type="dxa"/>
                                </w:tcPr>
                                <w:p w14:paraId="063985DD" w14:textId="77777777" w:rsidR="00716959" w:rsidRPr="00C660DA" w:rsidRDefault="00716959">
                                  <w:pPr>
                                    <w:pStyle w:val="TableParagraph"/>
                                    <w:ind w:left="70" w:right="0"/>
                                    <w:jc w:val="left"/>
                                    <w:rPr>
                                      <w:rFonts w:ascii="Times New Roman" w:hAnsi="Times New Roman" w:cs="Times New Roman"/>
                                      <w:sz w:val="24"/>
                                      <w:szCs w:val="24"/>
                                    </w:rPr>
                                  </w:pPr>
                                  <w:r w:rsidRPr="00C660DA">
                                    <w:rPr>
                                      <w:rFonts w:ascii="Times New Roman" w:hAnsi="Times New Roman" w:cs="Times New Roman"/>
                                      <w:color w:val="231F20"/>
                                      <w:w w:val="105"/>
                                      <w:sz w:val="24"/>
                                      <w:szCs w:val="24"/>
                                    </w:rPr>
                                    <w:t>Tử vong không do tai nạn hoặc Tàn tật toàn bộ &amp; vĩnh viễn</w:t>
                                  </w:r>
                                </w:p>
                              </w:tc>
                              <w:tc>
                                <w:tcPr>
                                  <w:tcW w:w="4203" w:type="dxa"/>
                                </w:tcPr>
                                <w:p w14:paraId="67D1224F" w14:textId="77777777" w:rsidR="00716959" w:rsidRPr="00C660DA" w:rsidRDefault="00716959">
                                  <w:pPr>
                                    <w:pStyle w:val="TableParagraph"/>
                                    <w:ind w:left="26" w:right="18"/>
                                    <w:jc w:val="center"/>
                                    <w:rPr>
                                      <w:rFonts w:ascii="Times New Roman" w:hAnsi="Times New Roman" w:cs="Times New Roman"/>
                                      <w:sz w:val="24"/>
                                      <w:szCs w:val="24"/>
                                    </w:rPr>
                                  </w:pPr>
                                  <w:r w:rsidRPr="00C660DA">
                                    <w:rPr>
                                      <w:rFonts w:ascii="Times New Roman" w:hAnsi="Times New Roman" w:cs="Times New Roman"/>
                                      <w:color w:val="231F20"/>
                                      <w:w w:val="105"/>
                                      <w:sz w:val="24"/>
                                      <w:szCs w:val="24"/>
                                    </w:rPr>
                                    <w:t>100 triệu + Bảo tức tích lũy + Lãi chia thêm (nếu có)</w:t>
                                  </w:r>
                                </w:p>
                              </w:tc>
                            </w:tr>
                            <w:tr w:rsidR="00716959" w:rsidRPr="00C660DA" w14:paraId="612918AE" w14:textId="77777777">
                              <w:trPr>
                                <w:trHeight w:val="342"/>
                              </w:trPr>
                              <w:tc>
                                <w:tcPr>
                                  <w:tcW w:w="4882" w:type="dxa"/>
                                  <w:shd w:val="clear" w:color="auto" w:fill="E6E7E8"/>
                                </w:tcPr>
                                <w:p w14:paraId="688953A2" w14:textId="77777777" w:rsidR="00716959" w:rsidRPr="00C660DA" w:rsidRDefault="00716959">
                                  <w:pPr>
                                    <w:pStyle w:val="TableParagraph"/>
                                    <w:ind w:left="70" w:right="0"/>
                                    <w:jc w:val="left"/>
                                    <w:rPr>
                                      <w:rFonts w:ascii="Times New Roman" w:hAnsi="Times New Roman" w:cs="Times New Roman"/>
                                      <w:sz w:val="24"/>
                                      <w:szCs w:val="24"/>
                                    </w:rPr>
                                  </w:pPr>
                                  <w:r w:rsidRPr="00C660DA">
                                    <w:rPr>
                                      <w:rFonts w:ascii="Times New Roman" w:hAnsi="Times New Roman" w:cs="Times New Roman"/>
                                      <w:color w:val="231F20"/>
                                      <w:w w:val="105"/>
                                      <w:sz w:val="24"/>
                                      <w:szCs w:val="24"/>
                                    </w:rPr>
                                    <w:t>Tử vong do tai nạn</w:t>
                                  </w:r>
                                </w:p>
                              </w:tc>
                              <w:tc>
                                <w:tcPr>
                                  <w:tcW w:w="4203" w:type="dxa"/>
                                  <w:shd w:val="clear" w:color="auto" w:fill="E6E7E8"/>
                                </w:tcPr>
                                <w:p w14:paraId="775A6030" w14:textId="77777777" w:rsidR="00716959" w:rsidRPr="00C660DA" w:rsidRDefault="00716959">
                                  <w:pPr>
                                    <w:pStyle w:val="TableParagraph"/>
                                    <w:ind w:left="26" w:right="18"/>
                                    <w:jc w:val="center"/>
                                    <w:rPr>
                                      <w:rFonts w:ascii="Times New Roman" w:hAnsi="Times New Roman" w:cs="Times New Roman"/>
                                      <w:sz w:val="24"/>
                                      <w:szCs w:val="24"/>
                                    </w:rPr>
                                  </w:pPr>
                                  <w:r w:rsidRPr="00C660DA">
                                    <w:rPr>
                                      <w:rFonts w:ascii="Times New Roman" w:hAnsi="Times New Roman" w:cs="Times New Roman"/>
                                      <w:color w:val="231F20"/>
                                      <w:w w:val="105"/>
                                      <w:sz w:val="24"/>
                                      <w:szCs w:val="24"/>
                                    </w:rPr>
                                    <w:t>200 triệu + Bảo tức tích lũy + Lãi chia thêm (nếu có)</w:t>
                                  </w:r>
                                </w:p>
                              </w:tc>
                            </w:tr>
                          </w:tbl>
                          <w:p w14:paraId="00A4C62C" w14:textId="77777777" w:rsidR="00716959" w:rsidRPr="00C660DA" w:rsidRDefault="00716959" w:rsidP="00716959">
                            <w:pPr>
                              <w:pStyle w:val="BodyText"/>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type w14:anchorId="2EC292BE" id="_x0000_t202" coordsize="21600,21600" o:spt="202" path="m,l,21600r21600,l21600,xe">
                <v:stroke joinstyle="miter"/>
                <v:path gradientshapeok="t" o:connecttype="rect"/>
              </v:shapetype>
              <v:shape id="Text Box 6" o:spid="_x0000_s1026" type="#_x0000_t202" style="width:456pt;height:9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0QKngIAAJ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" filled="f" stroked="f">
                <v:path arrowok="t"/>
                <v:textbox inset="0,0,0,0">
                  <w:txbxContent>
                    <w:tbl>
                      <w:tblPr>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4882"/>
                        <w:gridCol w:w="4203"/>
                      </w:tblGrid>
                      <w:tr w:rsidR="00716959" w:rsidRPr="00C660DA" w14:paraId="1785E1F1" w14:textId="77777777">
                        <w:trPr>
                          <w:trHeight w:val="342"/>
                        </w:trPr>
                        <w:tc>
                          <w:tcPr>
                            <w:tcW w:w="4882" w:type="dxa"/>
                            <w:shd w:val="clear" w:color="auto" w:fill="D31145"/>
                          </w:tcPr>
                          <w:p w14:paraId="7CBF5FCE" w14:textId="77777777" w:rsidR="00716959" w:rsidRPr="00C660DA" w:rsidRDefault="00716959">
                            <w:pPr>
                              <w:pStyle w:val="TableParagraph"/>
                              <w:ind w:left="1675" w:right="1667"/>
                              <w:jc w:val="center"/>
                              <w:rPr>
                                <w:rFonts w:ascii="Times New Roman" w:hAnsi="Times New Roman" w:cs="Times New Roman"/>
                                <w:b/>
                                <w:sz w:val="24"/>
                                <w:szCs w:val="24"/>
                              </w:rPr>
                            </w:pPr>
                            <w:r w:rsidRPr="00C660DA">
                              <w:rPr>
                                <w:rFonts w:ascii="Times New Roman" w:hAnsi="Times New Roman" w:cs="Times New Roman"/>
                                <w:b/>
                                <w:color w:val="FFFFFF"/>
                                <w:w w:val="105"/>
                                <w:sz w:val="24"/>
                                <w:szCs w:val="24"/>
                              </w:rPr>
                              <w:t>Sự kiện bảo hiểm</w:t>
                            </w:r>
                          </w:p>
                        </w:tc>
                        <w:tc>
                          <w:tcPr>
                            <w:tcW w:w="4203" w:type="dxa"/>
                            <w:shd w:val="clear" w:color="auto" w:fill="D31145"/>
                          </w:tcPr>
                          <w:p w14:paraId="54CB54ED" w14:textId="77777777" w:rsidR="00716959" w:rsidRPr="00C660DA" w:rsidRDefault="00716959">
                            <w:pPr>
                              <w:pStyle w:val="TableParagraph"/>
                              <w:ind w:left="26" w:right="18"/>
                              <w:jc w:val="center"/>
                              <w:rPr>
                                <w:rFonts w:ascii="Times New Roman" w:hAnsi="Times New Roman" w:cs="Times New Roman"/>
                                <w:b/>
                                <w:sz w:val="24"/>
                                <w:szCs w:val="24"/>
                              </w:rPr>
                            </w:pPr>
                            <w:r w:rsidRPr="00C660DA">
                              <w:rPr>
                                <w:rFonts w:ascii="Times New Roman" w:hAnsi="Times New Roman" w:cs="Times New Roman"/>
                                <w:b/>
                                <w:color w:val="FFFFFF"/>
                                <w:w w:val="105"/>
                                <w:sz w:val="24"/>
                                <w:szCs w:val="24"/>
                              </w:rPr>
                              <w:t>Quyền lợi bảo vệ</w:t>
                            </w:r>
                          </w:p>
                        </w:tc>
                      </w:tr>
                      <w:tr w:rsidR="00716959" w:rsidRPr="00C660DA" w14:paraId="5D1E2549" w14:textId="77777777">
                        <w:trPr>
                          <w:trHeight w:val="342"/>
                        </w:trPr>
                        <w:tc>
                          <w:tcPr>
                            <w:tcW w:w="4882" w:type="dxa"/>
                          </w:tcPr>
                          <w:p w14:paraId="063985DD" w14:textId="77777777" w:rsidR="00716959" w:rsidRPr="00C660DA" w:rsidRDefault="00716959">
                            <w:pPr>
                              <w:pStyle w:val="TableParagraph"/>
                              <w:ind w:left="70" w:right="0"/>
                              <w:jc w:val="left"/>
                              <w:rPr>
                                <w:rFonts w:ascii="Times New Roman" w:hAnsi="Times New Roman" w:cs="Times New Roman"/>
                                <w:sz w:val="24"/>
                                <w:szCs w:val="24"/>
                              </w:rPr>
                            </w:pPr>
                            <w:r w:rsidRPr="00C660DA">
                              <w:rPr>
                                <w:rFonts w:ascii="Times New Roman" w:hAnsi="Times New Roman" w:cs="Times New Roman"/>
                                <w:color w:val="231F20"/>
                                <w:w w:val="105"/>
                                <w:sz w:val="24"/>
                                <w:szCs w:val="24"/>
                              </w:rPr>
                              <w:t>Tử vong không do tai nạn hoặc Tàn tật toàn bộ &amp; vĩnh viễn</w:t>
                            </w:r>
                          </w:p>
                        </w:tc>
                        <w:tc>
                          <w:tcPr>
                            <w:tcW w:w="4203" w:type="dxa"/>
                          </w:tcPr>
                          <w:p w14:paraId="67D1224F" w14:textId="77777777" w:rsidR="00716959" w:rsidRPr="00C660DA" w:rsidRDefault="00716959">
                            <w:pPr>
                              <w:pStyle w:val="TableParagraph"/>
                              <w:ind w:left="26" w:right="18"/>
                              <w:jc w:val="center"/>
                              <w:rPr>
                                <w:rFonts w:ascii="Times New Roman" w:hAnsi="Times New Roman" w:cs="Times New Roman"/>
                                <w:sz w:val="24"/>
                                <w:szCs w:val="24"/>
                              </w:rPr>
                            </w:pPr>
                            <w:r w:rsidRPr="00C660DA">
                              <w:rPr>
                                <w:rFonts w:ascii="Times New Roman" w:hAnsi="Times New Roman" w:cs="Times New Roman"/>
                                <w:color w:val="231F20"/>
                                <w:w w:val="105"/>
                                <w:sz w:val="24"/>
                                <w:szCs w:val="24"/>
                              </w:rPr>
                              <w:t>100 triệu + Bảo tức tích lũy + Lãi chia thêm (nếu có)</w:t>
                            </w:r>
                          </w:p>
                        </w:tc>
                      </w:tr>
                      <w:tr w:rsidR="00716959" w:rsidRPr="00C660DA" w14:paraId="612918AE" w14:textId="77777777">
                        <w:trPr>
                          <w:trHeight w:val="342"/>
                        </w:trPr>
                        <w:tc>
                          <w:tcPr>
                            <w:tcW w:w="4882" w:type="dxa"/>
                            <w:shd w:val="clear" w:color="auto" w:fill="E6E7E8"/>
                          </w:tcPr>
                          <w:p w14:paraId="688953A2" w14:textId="77777777" w:rsidR="00716959" w:rsidRPr="00C660DA" w:rsidRDefault="00716959">
                            <w:pPr>
                              <w:pStyle w:val="TableParagraph"/>
                              <w:ind w:left="70" w:right="0"/>
                              <w:jc w:val="left"/>
                              <w:rPr>
                                <w:rFonts w:ascii="Times New Roman" w:hAnsi="Times New Roman" w:cs="Times New Roman"/>
                                <w:sz w:val="24"/>
                                <w:szCs w:val="24"/>
                              </w:rPr>
                            </w:pPr>
                            <w:r w:rsidRPr="00C660DA">
                              <w:rPr>
                                <w:rFonts w:ascii="Times New Roman" w:hAnsi="Times New Roman" w:cs="Times New Roman"/>
                                <w:color w:val="231F20"/>
                                <w:w w:val="105"/>
                                <w:sz w:val="24"/>
                                <w:szCs w:val="24"/>
                              </w:rPr>
                              <w:t>Tử vong do tai nạn</w:t>
                            </w:r>
                          </w:p>
                        </w:tc>
                        <w:tc>
                          <w:tcPr>
                            <w:tcW w:w="4203" w:type="dxa"/>
                            <w:shd w:val="clear" w:color="auto" w:fill="E6E7E8"/>
                          </w:tcPr>
                          <w:p w14:paraId="775A6030" w14:textId="77777777" w:rsidR="00716959" w:rsidRPr="00C660DA" w:rsidRDefault="00716959">
                            <w:pPr>
                              <w:pStyle w:val="TableParagraph"/>
                              <w:ind w:left="26" w:right="18"/>
                              <w:jc w:val="center"/>
                              <w:rPr>
                                <w:rFonts w:ascii="Times New Roman" w:hAnsi="Times New Roman" w:cs="Times New Roman"/>
                                <w:sz w:val="24"/>
                                <w:szCs w:val="24"/>
                              </w:rPr>
                            </w:pPr>
                            <w:r w:rsidRPr="00C660DA">
                              <w:rPr>
                                <w:rFonts w:ascii="Times New Roman" w:hAnsi="Times New Roman" w:cs="Times New Roman"/>
                                <w:color w:val="231F20"/>
                                <w:w w:val="105"/>
                                <w:sz w:val="24"/>
                                <w:szCs w:val="24"/>
                              </w:rPr>
                              <w:t>200 triệu + Bảo tức tích lũy + Lãi chia thêm (nếu có)</w:t>
                            </w:r>
                          </w:p>
                        </w:tc>
                      </w:tr>
                    </w:tbl>
                    <w:p w14:paraId="00A4C62C" w14:textId="77777777" w:rsidR="00716959" w:rsidRPr="00C660DA" w:rsidRDefault="00716959" w:rsidP="00716959">
                      <w:pPr>
                        <w:pStyle w:val="BodyText"/>
                        <w:rPr>
                          <w:rFonts w:ascii="Times New Roman" w:hAnsi="Times New Roman" w:cs="Times New Roman"/>
                          <w:sz w:val="24"/>
                          <w:szCs w:val="24"/>
                        </w:rPr>
                      </w:pPr>
                    </w:p>
                  </w:txbxContent>
                </v:textbox>
                <w10:anchorlock/>
              </v:shape>
            </w:pict>
          </mc:Fallback>
        </mc:AlternateContent>
      </w:r>
    </w:p>
    <w:p w14:paraId="037D4A2D" w14:textId="77777777" w:rsidR="0058149D" w:rsidRPr="00304BD3" w:rsidRDefault="0058149D" w:rsidP="0058149D">
      <w:pPr>
        <w:pStyle w:val="BodyText"/>
        <w:spacing w:before="1" w:line="283" w:lineRule="auto"/>
        <w:ind w:right="38"/>
        <w:jc w:val="both"/>
        <w:rPr>
          <w:rFonts w:ascii="Times New Roman" w:eastAsiaTheme="minorHAnsi" w:hAnsi="Times New Roman" w:cs="Times New Roman"/>
          <w:color w:val="000000" w:themeColor="text1"/>
          <w:sz w:val="24"/>
          <w:szCs w:val="24"/>
          <w:lang w:val="vi-VN"/>
        </w:rPr>
      </w:pPr>
    </w:p>
    <w:p w14:paraId="789350F9" w14:textId="77777777" w:rsidR="00C96256" w:rsidRPr="00304BD3" w:rsidRDefault="00C96256" w:rsidP="00C96256">
      <w:pPr>
        <w:spacing w:after="120"/>
        <w:jc w:val="both"/>
        <w:rPr>
          <w:rFonts w:ascii="Times New Roman" w:hAnsi="Times New Roman" w:cs="Times New Roman"/>
        </w:rPr>
      </w:pPr>
      <w:r w:rsidRPr="00304BD3">
        <w:rPr>
          <w:rFonts w:ascii="Times New Roman" w:hAnsi="Times New Roman" w:cs="Times New Roman"/>
          <w:b/>
          <w:color w:val="000000" w:themeColor="text1"/>
        </w:rPr>
        <w:t>NHỮNG TRƯỜNG HỢP LOẠI TRỪ BẢO HIỂM</w:t>
      </w:r>
    </w:p>
    <w:p w14:paraId="46965C3D" w14:textId="77777777" w:rsidR="00C96256" w:rsidRPr="00304BD3" w:rsidRDefault="00C96256" w:rsidP="00C96256">
      <w:pPr>
        <w:spacing w:after="120"/>
        <w:jc w:val="both"/>
        <w:rPr>
          <w:rFonts w:ascii="Times New Roman" w:hAnsi="Times New Roman" w:cs="Times New Roman"/>
        </w:rPr>
      </w:pPr>
      <w:r w:rsidRPr="00304BD3">
        <w:rPr>
          <w:rFonts w:ascii="Times New Roman" w:hAnsi="Times New Roman" w:cs="Times New Roman"/>
        </w:rPr>
        <w:t xml:space="preserve">Khách hàng sẽ không được hưởng bất kỳ quyền lợi bảo hiểm đối với các nguyên nhân dẫn đến tử vong hoặc </w:t>
      </w:r>
      <w:r w:rsidR="00F759D0" w:rsidRPr="00304BD3">
        <w:rPr>
          <w:rFonts w:ascii="Times New Roman" w:hAnsi="Times New Roman" w:cs="Times New Roman"/>
        </w:rPr>
        <w:t>tàn tật toàn bộ và vĩnh viễn (</w:t>
      </w:r>
      <w:r w:rsidRPr="00304BD3">
        <w:rPr>
          <w:rFonts w:ascii="Times New Roman" w:hAnsi="Times New Roman" w:cs="Times New Roman"/>
        </w:rPr>
        <w:t>TTTB&amp;VV</w:t>
      </w:r>
      <w:r w:rsidR="00F759D0" w:rsidRPr="00304BD3">
        <w:rPr>
          <w:rFonts w:ascii="Times New Roman" w:hAnsi="Times New Roman" w:cs="Times New Roman"/>
        </w:rPr>
        <w:t>)</w:t>
      </w:r>
      <w:r w:rsidRPr="00304BD3">
        <w:rPr>
          <w:rFonts w:ascii="Times New Roman" w:hAnsi="Times New Roman" w:cs="Times New Roman"/>
        </w:rPr>
        <w:t xml:space="preserve"> sau đây:</w:t>
      </w:r>
    </w:p>
    <w:p w14:paraId="115D6CB3" w14:textId="77777777" w:rsidR="00C96256" w:rsidRPr="00304BD3" w:rsidRDefault="00C96256" w:rsidP="00C96256">
      <w:pPr>
        <w:pStyle w:val="BodyTextIndent"/>
        <w:numPr>
          <w:ilvl w:val="2"/>
          <w:numId w:val="7"/>
        </w:numPr>
        <w:spacing w:after="60"/>
        <w:ind w:left="540" w:hanging="360"/>
        <w:jc w:val="both"/>
        <w:rPr>
          <w:rFonts w:ascii="Times New Roman" w:hAnsi="Times New Roman" w:cs="Times New Roman"/>
        </w:rPr>
      </w:pPr>
      <w:r w:rsidRPr="00304BD3">
        <w:rPr>
          <w:rFonts w:ascii="Times New Roman" w:hAnsi="Times New Roman" w:cs="Times New Roman"/>
        </w:rPr>
        <w:t>do hành vi gian lận bảo hiểm;</w:t>
      </w:r>
    </w:p>
    <w:p w14:paraId="481FCF04" w14:textId="77777777" w:rsidR="00C96256" w:rsidRPr="00304BD3" w:rsidRDefault="00C96256" w:rsidP="00C96256">
      <w:pPr>
        <w:pStyle w:val="BodyTextIndent"/>
        <w:numPr>
          <w:ilvl w:val="2"/>
          <w:numId w:val="7"/>
        </w:numPr>
        <w:spacing w:after="60"/>
        <w:ind w:left="540" w:hanging="360"/>
        <w:jc w:val="both"/>
        <w:rPr>
          <w:rFonts w:ascii="Times New Roman" w:hAnsi="Times New Roman" w:cs="Times New Roman"/>
        </w:rPr>
      </w:pPr>
      <w:r w:rsidRPr="00304BD3">
        <w:rPr>
          <w:rFonts w:ascii="Times New Roman" w:hAnsi="Times New Roman" w:cs="Times New Roman"/>
        </w:rPr>
        <w:t>hành vi tự tử củ</w:t>
      </w:r>
      <w:r w:rsidR="00F759D0" w:rsidRPr="00304BD3">
        <w:rPr>
          <w:rFonts w:ascii="Times New Roman" w:hAnsi="Times New Roman" w:cs="Times New Roman"/>
        </w:rPr>
        <w:t>a Người được bảo hiểm</w:t>
      </w:r>
      <w:r w:rsidRPr="00304BD3">
        <w:rPr>
          <w:rFonts w:ascii="Times New Roman" w:hAnsi="Times New Roman" w:cs="Times New Roman"/>
        </w:rPr>
        <w:t xml:space="preserve"> trong vòng 24 tháng kể từ ngày có hiệu lực của hợp đồng hay từ ngày khôi phục hiệu lực hợp đồng gần nhất, tùy ngày nào đến sau;</w:t>
      </w:r>
    </w:p>
    <w:p w14:paraId="0755AAF1" w14:textId="77777777" w:rsidR="00C96256" w:rsidRPr="00304BD3" w:rsidRDefault="00C96256" w:rsidP="00C96256">
      <w:pPr>
        <w:pStyle w:val="BodyTextIndent"/>
        <w:numPr>
          <w:ilvl w:val="0"/>
          <w:numId w:val="8"/>
        </w:numPr>
        <w:spacing w:after="60"/>
        <w:ind w:left="540"/>
        <w:jc w:val="both"/>
        <w:rPr>
          <w:rFonts w:ascii="Times New Roman" w:hAnsi="Times New Roman" w:cs="Times New Roman"/>
        </w:rPr>
      </w:pPr>
      <w:r w:rsidRPr="00304BD3">
        <w:rPr>
          <w:rFonts w:ascii="Times New Roman" w:hAnsi="Times New Roman" w:cs="Times New Roman"/>
        </w:rPr>
        <w:t>do các nguyên nhân dẫn đến tử vong hoặc TTTB&amp;VV đã có trước ngày có hiệu lực của hợp đồng hoặc ngày khôi phục hiệu lực hợp đồng gần nhất, tùy ngày nào đến sau;</w:t>
      </w:r>
    </w:p>
    <w:p w14:paraId="7C8B94E5" w14:textId="77777777" w:rsidR="00C96256" w:rsidRPr="00304BD3" w:rsidRDefault="00C96256" w:rsidP="00C96256">
      <w:pPr>
        <w:pStyle w:val="BodyTextIndent"/>
        <w:numPr>
          <w:ilvl w:val="0"/>
          <w:numId w:val="8"/>
        </w:numPr>
        <w:spacing w:after="60"/>
        <w:ind w:left="540"/>
        <w:jc w:val="both"/>
        <w:rPr>
          <w:rFonts w:ascii="Times New Roman" w:hAnsi="Times New Roman" w:cs="Times New Roman"/>
        </w:rPr>
      </w:pPr>
      <w:r w:rsidRPr="00304BD3">
        <w:rPr>
          <w:rFonts w:ascii="Times New Roman" w:hAnsi="Times New Roman" w:cs="Times New Roman"/>
        </w:rPr>
        <w:t>do chiến tranh.</w:t>
      </w:r>
    </w:p>
    <w:p w14:paraId="11DC21FC" w14:textId="77777777" w:rsidR="00C96256" w:rsidRPr="00304BD3" w:rsidRDefault="00C96256" w:rsidP="00F759D0">
      <w:pPr>
        <w:spacing w:before="120" w:after="120"/>
        <w:ind w:left="180"/>
        <w:jc w:val="both"/>
        <w:rPr>
          <w:rFonts w:ascii="Times New Roman" w:hAnsi="Times New Roman" w:cs="Times New Roman"/>
        </w:rPr>
      </w:pPr>
      <w:r w:rsidRPr="00304BD3">
        <w:rPr>
          <w:rFonts w:ascii="Times New Roman" w:hAnsi="Times New Roman" w:cs="Times New Roman"/>
        </w:rPr>
        <w:t>Khách hàng sẽ không được hưởng bất kỳ quyền lợi bảo hiểm đối với các nguyên nhân dẫn đến tử vong do tai nạn sau đây:</w:t>
      </w:r>
    </w:p>
    <w:p w14:paraId="45107FB6" w14:textId="77777777" w:rsidR="00C96256" w:rsidRPr="00304BD3" w:rsidRDefault="00C96256" w:rsidP="00C96256">
      <w:pPr>
        <w:pStyle w:val="BodyTextIndent"/>
        <w:numPr>
          <w:ilvl w:val="2"/>
          <w:numId w:val="7"/>
        </w:numPr>
        <w:spacing w:after="60"/>
        <w:ind w:left="540" w:hanging="360"/>
        <w:jc w:val="both"/>
        <w:rPr>
          <w:rFonts w:ascii="Times New Roman" w:hAnsi="Times New Roman" w:cs="Times New Roman"/>
        </w:rPr>
      </w:pPr>
      <w:r w:rsidRPr="00304BD3">
        <w:rPr>
          <w:rFonts w:ascii="Times New Roman" w:hAnsi="Times New Roman" w:cs="Times New Roman"/>
        </w:rPr>
        <w:t>do hành vi gian lận bảo hiểm; hoặc</w:t>
      </w:r>
    </w:p>
    <w:p w14:paraId="250047AE" w14:textId="77777777" w:rsidR="00C96256" w:rsidRPr="00304BD3" w:rsidRDefault="00C96256" w:rsidP="00C96256">
      <w:pPr>
        <w:pStyle w:val="BodyTextIndent"/>
        <w:numPr>
          <w:ilvl w:val="2"/>
          <w:numId w:val="7"/>
        </w:numPr>
        <w:spacing w:after="60"/>
        <w:ind w:left="540" w:hanging="360"/>
        <w:jc w:val="both"/>
        <w:rPr>
          <w:rFonts w:ascii="Times New Roman" w:hAnsi="Times New Roman" w:cs="Times New Roman"/>
        </w:rPr>
      </w:pPr>
      <w:r w:rsidRPr="00304BD3">
        <w:rPr>
          <w:rFonts w:ascii="Times New Roman" w:hAnsi="Times New Roman" w:cs="Times New Roman"/>
        </w:rPr>
        <w:t>do hành vi vi phạm pháp luật; hoặc</w:t>
      </w:r>
    </w:p>
    <w:p w14:paraId="16CA9A88" w14:textId="77777777" w:rsidR="00C96256" w:rsidRPr="00304BD3" w:rsidRDefault="00C96256" w:rsidP="00C96256">
      <w:pPr>
        <w:pStyle w:val="BodyTextIndent"/>
        <w:numPr>
          <w:ilvl w:val="2"/>
          <w:numId w:val="7"/>
        </w:numPr>
        <w:spacing w:after="60"/>
        <w:ind w:left="540" w:hanging="360"/>
        <w:jc w:val="both"/>
        <w:rPr>
          <w:rFonts w:ascii="Times New Roman" w:hAnsi="Times New Roman" w:cs="Times New Roman"/>
        </w:rPr>
      </w:pPr>
      <w:r w:rsidRPr="00304BD3">
        <w:rPr>
          <w:rFonts w:ascii="Times New Roman" w:hAnsi="Times New Roman" w:cs="Times New Roman"/>
        </w:rPr>
        <w:t>chiến tranh, các hoạt động xung đột vũ trang hoặc tham gia các hoạt động bạo động; hoặc</w:t>
      </w:r>
    </w:p>
    <w:p w14:paraId="75970F59" w14:textId="77777777" w:rsidR="00C96256" w:rsidRPr="00304BD3" w:rsidRDefault="00C96256" w:rsidP="00C96256">
      <w:pPr>
        <w:pStyle w:val="BodyTextIndent"/>
        <w:numPr>
          <w:ilvl w:val="2"/>
          <w:numId w:val="7"/>
        </w:numPr>
        <w:spacing w:after="60"/>
        <w:ind w:left="540" w:hanging="360"/>
        <w:jc w:val="both"/>
        <w:rPr>
          <w:rFonts w:ascii="Times New Roman" w:hAnsi="Times New Roman" w:cs="Times New Roman"/>
        </w:rPr>
      </w:pPr>
      <w:r w:rsidRPr="00304BD3">
        <w:rPr>
          <w:rFonts w:ascii="Times New Roman" w:hAnsi="Times New Roman" w:cs="Times New Roman"/>
        </w:rPr>
        <w:t>tham gia đánh nhau, ẩu đả; hay chống lại việc bắt giữ của cơ quan có thẩm quyền; hoặc</w:t>
      </w:r>
    </w:p>
    <w:p w14:paraId="3F34AF29" w14:textId="77777777" w:rsidR="00C96256" w:rsidRPr="00304BD3" w:rsidRDefault="00C96256" w:rsidP="00C96256">
      <w:pPr>
        <w:pStyle w:val="BodyTextIndent"/>
        <w:numPr>
          <w:ilvl w:val="2"/>
          <w:numId w:val="7"/>
        </w:numPr>
        <w:spacing w:after="60"/>
        <w:ind w:left="540" w:hanging="360"/>
        <w:jc w:val="both"/>
        <w:rPr>
          <w:rFonts w:ascii="Times New Roman" w:hAnsi="Times New Roman" w:cs="Times New Roman"/>
        </w:rPr>
      </w:pPr>
      <w:r w:rsidRPr="00304BD3">
        <w:rPr>
          <w:rFonts w:ascii="Times New Roman" w:hAnsi="Times New Roman" w:cs="Times New Roman"/>
        </w:rPr>
        <w:t>hành vi sử dụng chất kích thích, ma túy, sử dụng rượu bia quá nồng độ theo qui định của pháp luật hoặc do ảnh hưởng của việc sử dụng thuốc không được chỉ định, tự tử hay mưu toan tự tử, hoặc cố tình tự gây thương tích trong lúc tỉnh táo hay mất trí; hoặc</w:t>
      </w:r>
    </w:p>
    <w:p w14:paraId="63308C0A" w14:textId="77777777" w:rsidR="00C96256" w:rsidRPr="00304BD3" w:rsidRDefault="00C96256" w:rsidP="00C96256">
      <w:pPr>
        <w:pStyle w:val="BodyTextIndent"/>
        <w:numPr>
          <w:ilvl w:val="2"/>
          <w:numId w:val="7"/>
        </w:numPr>
        <w:spacing w:after="60"/>
        <w:ind w:left="540" w:hanging="360"/>
        <w:jc w:val="both"/>
        <w:rPr>
          <w:rFonts w:ascii="Times New Roman" w:hAnsi="Times New Roman" w:cs="Times New Roman"/>
        </w:rPr>
      </w:pPr>
      <w:r w:rsidRPr="00304BD3">
        <w:rPr>
          <w:rFonts w:ascii="Times New Roman" w:hAnsi="Times New Roman" w:cs="Times New Roman"/>
        </w:rPr>
        <w:t>tai nạn xảy ra trên phương tiện vận chuyển hàng không trừ trường hợp là hành khách đi trên chuyến bay thương mại có lịch trình thường xuyên; hoặc</w:t>
      </w:r>
    </w:p>
    <w:p w14:paraId="587934CC" w14:textId="77777777" w:rsidR="00C96256" w:rsidRPr="00304BD3" w:rsidRDefault="00C96256" w:rsidP="00C96256">
      <w:pPr>
        <w:pStyle w:val="BodyTextIndent"/>
        <w:numPr>
          <w:ilvl w:val="2"/>
          <w:numId w:val="7"/>
        </w:numPr>
        <w:spacing w:after="60"/>
        <w:ind w:left="540" w:hanging="360"/>
        <w:jc w:val="both"/>
        <w:rPr>
          <w:rFonts w:ascii="Times New Roman" w:hAnsi="Times New Roman" w:cs="Times New Roman"/>
        </w:rPr>
      </w:pPr>
      <w:r w:rsidRPr="00304BD3">
        <w:rPr>
          <w:rFonts w:ascii="Times New Roman" w:hAnsi="Times New Roman" w:cs="Times New Roman"/>
        </w:rPr>
        <w:t>tham gia vào các hoạt động giải trí nguy hiểm như: lặn có bình dưỡng khí, nhảy bungee, nhảy dù, leo núi, đua ngựa hay đua xe.</w:t>
      </w:r>
    </w:p>
    <w:p w14:paraId="3CEB55CB" w14:textId="77777777" w:rsidR="00C96256" w:rsidRPr="00304BD3" w:rsidRDefault="00C96256" w:rsidP="0058149D">
      <w:pPr>
        <w:pStyle w:val="BodyText"/>
        <w:spacing w:before="1" w:line="283" w:lineRule="auto"/>
        <w:ind w:right="38"/>
        <w:jc w:val="both"/>
        <w:rPr>
          <w:rFonts w:ascii="Times New Roman" w:eastAsiaTheme="minorHAnsi" w:hAnsi="Times New Roman" w:cs="Times New Roman"/>
          <w:b/>
          <w:color w:val="000000" w:themeColor="text1"/>
          <w:sz w:val="24"/>
          <w:szCs w:val="24"/>
          <w:lang w:val="vi-VN"/>
        </w:rPr>
      </w:pPr>
    </w:p>
    <w:p w14:paraId="635DFD23" w14:textId="77777777" w:rsidR="0058149D" w:rsidRPr="00304BD3" w:rsidRDefault="0058149D" w:rsidP="0058149D">
      <w:pPr>
        <w:pStyle w:val="BodyText"/>
        <w:spacing w:before="1" w:line="283" w:lineRule="auto"/>
        <w:ind w:right="38"/>
        <w:jc w:val="both"/>
        <w:rPr>
          <w:rFonts w:ascii="Times New Roman" w:hAnsi="Times New Roman" w:cs="Times New Roman"/>
          <w:b/>
          <w:color w:val="000000" w:themeColor="text1"/>
          <w:w w:val="105"/>
          <w:sz w:val="24"/>
          <w:szCs w:val="24"/>
        </w:rPr>
      </w:pPr>
      <w:r w:rsidRPr="00304BD3">
        <w:rPr>
          <w:rFonts w:ascii="Times New Roman" w:eastAsiaTheme="minorHAnsi" w:hAnsi="Times New Roman" w:cs="Times New Roman"/>
          <w:b/>
          <w:color w:val="000000" w:themeColor="text1"/>
          <w:sz w:val="24"/>
          <w:szCs w:val="24"/>
          <w:lang w:val="vi-VN"/>
        </w:rPr>
        <w:t>ĐIỀU KIỆN THAM GIA</w:t>
      </w:r>
    </w:p>
    <w:p w14:paraId="27C5132A" w14:textId="77777777" w:rsidR="00345C9C" w:rsidRPr="00304BD3" w:rsidRDefault="00F759D0" w:rsidP="0058149D">
      <w:pPr>
        <w:pStyle w:val="BodyText"/>
        <w:spacing w:before="1" w:line="283" w:lineRule="auto"/>
        <w:ind w:right="38"/>
        <w:jc w:val="both"/>
        <w:rPr>
          <w:rFonts w:ascii="Times New Roman" w:hAnsi="Times New Roman" w:cs="Times New Roman"/>
          <w:color w:val="000000" w:themeColor="text1"/>
          <w:sz w:val="24"/>
          <w:szCs w:val="24"/>
        </w:rPr>
      </w:pPr>
      <w:r w:rsidRPr="00304BD3">
        <w:rPr>
          <w:rFonts w:ascii="Times New Roman" w:hAnsi="Times New Roman" w:cs="Times New Roman"/>
          <w:b/>
          <w:color w:val="231F20"/>
          <w:spacing w:val="-10"/>
          <w:w w:val="105"/>
          <w:sz w:val="24"/>
          <w:szCs w:val="24"/>
        </w:rPr>
        <w:t>Bảo hiểm hỗn hợp có thời hạn với quyền lợi tiền mặt định kỳ mỗi 3 năm</w:t>
      </w:r>
      <w:r w:rsidRPr="00304BD3">
        <w:rPr>
          <w:rFonts w:ascii="Times New Roman" w:hAnsi="Times New Roman" w:cs="Times New Roman"/>
          <w:color w:val="000000" w:themeColor="text1"/>
          <w:w w:val="105"/>
          <w:sz w:val="24"/>
          <w:szCs w:val="24"/>
        </w:rPr>
        <w:t xml:space="preserve"> </w:t>
      </w:r>
      <w:r w:rsidR="00345C9C" w:rsidRPr="00304BD3">
        <w:rPr>
          <w:rFonts w:ascii="Times New Roman" w:hAnsi="Times New Roman" w:cs="Times New Roman"/>
          <w:color w:val="000000" w:themeColor="text1"/>
          <w:w w:val="105"/>
          <w:sz w:val="24"/>
          <w:szCs w:val="24"/>
        </w:rPr>
        <w:t>là</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sản</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phẩm</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bảo</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hiểm</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không</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spacing w:val="-2"/>
          <w:w w:val="105"/>
          <w:sz w:val="24"/>
          <w:szCs w:val="24"/>
        </w:rPr>
        <w:t xml:space="preserve">chỉ </w:t>
      </w:r>
      <w:r w:rsidR="00345C9C" w:rsidRPr="00304BD3">
        <w:rPr>
          <w:rFonts w:ascii="Times New Roman" w:hAnsi="Times New Roman" w:cs="Times New Roman"/>
          <w:color w:val="000000" w:themeColor="text1"/>
          <w:w w:val="105"/>
          <w:sz w:val="24"/>
          <w:szCs w:val="24"/>
        </w:rPr>
        <w:t>giúp</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bạn</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thực</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hiện</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các</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kế</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hoạch</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tài</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chính</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ngắn</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w w:val="105"/>
          <w:sz w:val="24"/>
          <w:szCs w:val="24"/>
        </w:rPr>
        <w:t>và</w:t>
      </w:r>
      <w:r w:rsidR="00345C9C" w:rsidRPr="00304BD3">
        <w:rPr>
          <w:rFonts w:ascii="Times New Roman" w:hAnsi="Times New Roman" w:cs="Times New Roman"/>
          <w:color w:val="000000" w:themeColor="text1"/>
          <w:spacing w:val="-13"/>
          <w:w w:val="105"/>
          <w:sz w:val="24"/>
          <w:szCs w:val="24"/>
        </w:rPr>
        <w:t xml:space="preserve"> </w:t>
      </w:r>
      <w:r w:rsidR="00345C9C" w:rsidRPr="00304BD3">
        <w:rPr>
          <w:rFonts w:ascii="Times New Roman" w:hAnsi="Times New Roman" w:cs="Times New Roman"/>
          <w:color w:val="000000" w:themeColor="text1"/>
          <w:spacing w:val="-2"/>
          <w:w w:val="105"/>
          <w:sz w:val="24"/>
          <w:szCs w:val="24"/>
        </w:rPr>
        <w:t xml:space="preserve">dài </w:t>
      </w:r>
      <w:r w:rsidR="00345C9C" w:rsidRPr="00304BD3">
        <w:rPr>
          <w:rFonts w:ascii="Times New Roman" w:hAnsi="Times New Roman" w:cs="Times New Roman"/>
          <w:color w:val="000000" w:themeColor="text1"/>
          <w:w w:val="105"/>
          <w:sz w:val="24"/>
          <w:szCs w:val="24"/>
        </w:rPr>
        <w:t xml:space="preserve">hạn, mà còn bảo vệ an toàn tài chính cho bạn và </w:t>
      </w:r>
      <w:r w:rsidR="00345C9C" w:rsidRPr="00304BD3">
        <w:rPr>
          <w:rFonts w:ascii="Times New Roman" w:hAnsi="Times New Roman" w:cs="Times New Roman"/>
          <w:color w:val="000000" w:themeColor="text1"/>
          <w:spacing w:val="-2"/>
          <w:w w:val="105"/>
          <w:sz w:val="24"/>
          <w:szCs w:val="24"/>
        </w:rPr>
        <w:t xml:space="preserve">gia </w:t>
      </w:r>
      <w:r w:rsidR="00345C9C" w:rsidRPr="00304BD3">
        <w:rPr>
          <w:rFonts w:ascii="Times New Roman" w:hAnsi="Times New Roman" w:cs="Times New Roman"/>
          <w:color w:val="000000" w:themeColor="text1"/>
          <w:w w:val="105"/>
          <w:sz w:val="24"/>
          <w:szCs w:val="24"/>
        </w:rPr>
        <w:t>đình</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trước</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những</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rủi</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ro</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trong</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cuộc</w:t>
      </w:r>
      <w:r w:rsidR="00345C9C" w:rsidRPr="00304BD3">
        <w:rPr>
          <w:rFonts w:ascii="Times New Roman" w:hAnsi="Times New Roman" w:cs="Times New Roman"/>
          <w:color w:val="000000" w:themeColor="text1"/>
          <w:spacing w:val="-7"/>
          <w:w w:val="105"/>
          <w:sz w:val="24"/>
          <w:szCs w:val="24"/>
        </w:rPr>
        <w:t xml:space="preserve"> </w:t>
      </w:r>
      <w:r w:rsidR="00345C9C" w:rsidRPr="00304BD3">
        <w:rPr>
          <w:rFonts w:ascii="Times New Roman" w:hAnsi="Times New Roman" w:cs="Times New Roman"/>
          <w:color w:val="000000" w:themeColor="text1"/>
          <w:w w:val="105"/>
          <w:sz w:val="24"/>
          <w:szCs w:val="24"/>
        </w:rPr>
        <w:t>sống.</w:t>
      </w:r>
    </w:p>
    <w:p w14:paraId="4E7CF7DE" w14:textId="77777777" w:rsidR="00345C9C" w:rsidRPr="00304BD3" w:rsidRDefault="00345C9C" w:rsidP="0058149D">
      <w:pPr>
        <w:pStyle w:val="ListParagraph"/>
        <w:numPr>
          <w:ilvl w:val="0"/>
          <w:numId w:val="5"/>
        </w:numPr>
        <w:tabs>
          <w:tab w:val="left" w:pos="371"/>
        </w:tabs>
        <w:spacing w:before="0"/>
        <w:ind w:left="0" w:hanging="104"/>
        <w:jc w:val="both"/>
        <w:rPr>
          <w:rFonts w:ascii="Times New Roman" w:hAnsi="Times New Roman" w:cs="Times New Roman"/>
          <w:color w:val="000000" w:themeColor="text1"/>
          <w:sz w:val="24"/>
          <w:szCs w:val="24"/>
        </w:rPr>
      </w:pPr>
      <w:r w:rsidRPr="00304BD3">
        <w:rPr>
          <w:rFonts w:ascii="Times New Roman" w:hAnsi="Times New Roman" w:cs="Times New Roman"/>
          <w:color w:val="000000" w:themeColor="text1"/>
          <w:spacing w:val="-4"/>
          <w:w w:val="105"/>
          <w:sz w:val="24"/>
          <w:szCs w:val="24"/>
        </w:rPr>
        <w:t xml:space="preserve">Tuổi </w:t>
      </w:r>
      <w:r w:rsidRPr="00304BD3">
        <w:rPr>
          <w:rFonts w:ascii="Times New Roman" w:hAnsi="Times New Roman" w:cs="Times New Roman"/>
          <w:color w:val="000000" w:themeColor="text1"/>
          <w:w w:val="105"/>
          <w:sz w:val="24"/>
          <w:szCs w:val="24"/>
        </w:rPr>
        <w:t>tham gia: Từ 30 ngày - 65</w:t>
      </w:r>
      <w:r w:rsidRPr="00304BD3">
        <w:rPr>
          <w:rFonts w:ascii="Times New Roman" w:hAnsi="Times New Roman" w:cs="Times New Roman"/>
          <w:color w:val="000000" w:themeColor="text1"/>
          <w:spacing w:val="-9"/>
          <w:w w:val="105"/>
          <w:sz w:val="24"/>
          <w:szCs w:val="24"/>
        </w:rPr>
        <w:t xml:space="preserve"> </w:t>
      </w:r>
      <w:r w:rsidRPr="00304BD3">
        <w:rPr>
          <w:rFonts w:ascii="Times New Roman" w:hAnsi="Times New Roman" w:cs="Times New Roman"/>
          <w:color w:val="000000" w:themeColor="text1"/>
          <w:w w:val="105"/>
          <w:sz w:val="24"/>
          <w:szCs w:val="24"/>
        </w:rPr>
        <w:t>tuổi</w:t>
      </w:r>
    </w:p>
    <w:p w14:paraId="2B3DCFAC" w14:textId="77777777" w:rsidR="00345C9C" w:rsidRPr="00304BD3" w:rsidRDefault="00345C9C" w:rsidP="0058149D">
      <w:pPr>
        <w:rPr>
          <w:rFonts w:ascii="Times New Roman" w:hAnsi="Times New Roman" w:cs="Times New Roman"/>
          <w:color w:val="000000" w:themeColor="text1"/>
          <w:spacing w:val="-2"/>
          <w:w w:val="105"/>
        </w:rPr>
      </w:pPr>
      <w:r w:rsidRPr="00304BD3">
        <w:rPr>
          <w:rFonts w:ascii="Times New Roman" w:hAnsi="Times New Roman" w:cs="Times New Roman"/>
          <w:color w:val="000000" w:themeColor="text1"/>
          <w:w w:val="105"/>
        </w:rPr>
        <w:t>Thời</w:t>
      </w:r>
      <w:r w:rsidRPr="00304BD3">
        <w:rPr>
          <w:rFonts w:ascii="Times New Roman" w:hAnsi="Times New Roman" w:cs="Times New Roman"/>
          <w:color w:val="000000" w:themeColor="text1"/>
          <w:spacing w:val="-12"/>
          <w:w w:val="105"/>
        </w:rPr>
        <w:t xml:space="preserve"> </w:t>
      </w:r>
      <w:r w:rsidRPr="00304BD3">
        <w:rPr>
          <w:rFonts w:ascii="Times New Roman" w:hAnsi="Times New Roman" w:cs="Times New Roman"/>
          <w:color w:val="000000" w:themeColor="text1"/>
          <w:w w:val="105"/>
        </w:rPr>
        <w:t>hạn</w:t>
      </w:r>
      <w:r w:rsidRPr="00304BD3">
        <w:rPr>
          <w:rFonts w:ascii="Times New Roman" w:hAnsi="Times New Roman" w:cs="Times New Roman"/>
          <w:color w:val="000000" w:themeColor="text1"/>
          <w:spacing w:val="-12"/>
          <w:w w:val="105"/>
        </w:rPr>
        <w:t xml:space="preserve"> </w:t>
      </w:r>
      <w:r w:rsidRPr="00304BD3">
        <w:rPr>
          <w:rFonts w:ascii="Times New Roman" w:hAnsi="Times New Roman" w:cs="Times New Roman"/>
          <w:color w:val="000000" w:themeColor="text1"/>
          <w:w w:val="105"/>
        </w:rPr>
        <w:t>hợp</w:t>
      </w:r>
      <w:r w:rsidRPr="00304BD3">
        <w:rPr>
          <w:rFonts w:ascii="Times New Roman" w:hAnsi="Times New Roman" w:cs="Times New Roman"/>
          <w:color w:val="000000" w:themeColor="text1"/>
          <w:spacing w:val="-12"/>
          <w:w w:val="105"/>
        </w:rPr>
        <w:t xml:space="preserve"> </w:t>
      </w:r>
      <w:r w:rsidRPr="00304BD3">
        <w:rPr>
          <w:rFonts w:ascii="Times New Roman" w:hAnsi="Times New Roman" w:cs="Times New Roman"/>
          <w:color w:val="000000" w:themeColor="text1"/>
          <w:w w:val="105"/>
        </w:rPr>
        <w:t>đồng</w:t>
      </w:r>
      <w:r w:rsidRPr="00304BD3">
        <w:rPr>
          <w:rFonts w:ascii="Times New Roman" w:hAnsi="Times New Roman" w:cs="Times New Roman"/>
          <w:color w:val="000000" w:themeColor="text1"/>
          <w:spacing w:val="-12"/>
          <w:w w:val="105"/>
        </w:rPr>
        <w:t xml:space="preserve"> </w:t>
      </w:r>
      <w:r w:rsidRPr="00304BD3">
        <w:rPr>
          <w:rFonts w:ascii="Times New Roman" w:hAnsi="Times New Roman" w:cs="Times New Roman"/>
          <w:color w:val="000000" w:themeColor="text1"/>
          <w:w w:val="105"/>
        </w:rPr>
        <w:t>(THHĐ)</w:t>
      </w:r>
      <w:r w:rsidRPr="00304BD3">
        <w:rPr>
          <w:rFonts w:ascii="Times New Roman" w:hAnsi="Times New Roman" w:cs="Times New Roman"/>
          <w:color w:val="000000" w:themeColor="text1"/>
          <w:w w:val="105"/>
          <w:lang w:val="vi-VN"/>
        </w:rPr>
        <w:t xml:space="preserve">: </w:t>
      </w:r>
      <w:r w:rsidRPr="00304BD3">
        <w:rPr>
          <w:rFonts w:ascii="Times New Roman" w:hAnsi="Times New Roman" w:cs="Times New Roman"/>
          <w:color w:val="000000" w:themeColor="text1"/>
          <w:w w:val="105"/>
        </w:rPr>
        <w:t>09,</w:t>
      </w:r>
      <w:r w:rsidRPr="00304BD3">
        <w:rPr>
          <w:rFonts w:ascii="Times New Roman" w:hAnsi="Times New Roman" w:cs="Times New Roman"/>
          <w:color w:val="000000" w:themeColor="text1"/>
          <w:spacing w:val="-12"/>
          <w:w w:val="105"/>
        </w:rPr>
        <w:t xml:space="preserve"> </w:t>
      </w:r>
      <w:r w:rsidRPr="00304BD3">
        <w:rPr>
          <w:rFonts w:ascii="Times New Roman" w:hAnsi="Times New Roman" w:cs="Times New Roman"/>
          <w:color w:val="000000" w:themeColor="text1"/>
          <w:w w:val="105"/>
        </w:rPr>
        <w:t>12,</w:t>
      </w:r>
      <w:r w:rsidRPr="00304BD3">
        <w:rPr>
          <w:rFonts w:ascii="Times New Roman" w:hAnsi="Times New Roman" w:cs="Times New Roman"/>
          <w:color w:val="000000" w:themeColor="text1"/>
          <w:spacing w:val="-12"/>
          <w:w w:val="105"/>
        </w:rPr>
        <w:t xml:space="preserve"> </w:t>
      </w:r>
      <w:r w:rsidRPr="00304BD3">
        <w:rPr>
          <w:rFonts w:ascii="Times New Roman" w:hAnsi="Times New Roman" w:cs="Times New Roman"/>
          <w:color w:val="000000" w:themeColor="text1"/>
          <w:w w:val="105"/>
        </w:rPr>
        <w:t>15</w:t>
      </w:r>
      <w:r w:rsidRPr="00304BD3">
        <w:rPr>
          <w:rFonts w:ascii="Times New Roman" w:hAnsi="Times New Roman" w:cs="Times New Roman"/>
          <w:color w:val="000000" w:themeColor="text1"/>
          <w:spacing w:val="-12"/>
          <w:w w:val="105"/>
        </w:rPr>
        <w:t xml:space="preserve"> </w:t>
      </w:r>
      <w:r w:rsidRPr="00304BD3">
        <w:rPr>
          <w:rFonts w:ascii="Times New Roman" w:hAnsi="Times New Roman" w:cs="Times New Roman"/>
          <w:color w:val="000000" w:themeColor="text1"/>
          <w:w w:val="105"/>
        </w:rPr>
        <w:t>hoặc</w:t>
      </w:r>
      <w:r w:rsidRPr="00304BD3">
        <w:rPr>
          <w:rFonts w:ascii="Times New Roman" w:hAnsi="Times New Roman" w:cs="Times New Roman"/>
          <w:color w:val="000000" w:themeColor="text1"/>
          <w:spacing w:val="-12"/>
          <w:w w:val="105"/>
        </w:rPr>
        <w:t xml:space="preserve"> </w:t>
      </w:r>
      <w:r w:rsidRPr="00304BD3">
        <w:rPr>
          <w:rFonts w:ascii="Times New Roman" w:hAnsi="Times New Roman" w:cs="Times New Roman"/>
          <w:color w:val="000000" w:themeColor="text1"/>
          <w:w w:val="105"/>
        </w:rPr>
        <w:t>18</w:t>
      </w:r>
      <w:r w:rsidRPr="00304BD3">
        <w:rPr>
          <w:rFonts w:ascii="Times New Roman" w:hAnsi="Times New Roman" w:cs="Times New Roman"/>
          <w:color w:val="000000" w:themeColor="text1"/>
          <w:spacing w:val="-12"/>
          <w:w w:val="105"/>
        </w:rPr>
        <w:t xml:space="preserve"> </w:t>
      </w:r>
      <w:r w:rsidRPr="00304BD3">
        <w:rPr>
          <w:rFonts w:ascii="Times New Roman" w:hAnsi="Times New Roman" w:cs="Times New Roman"/>
          <w:color w:val="000000" w:themeColor="text1"/>
          <w:spacing w:val="-2"/>
          <w:w w:val="105"/>
        </w:rPr>
        <w:t>năm</w:t>
      </w:r>
    </w:p>
    <w:p w14:paraId="4A83E15E" w14:textId="7A43E555" w:rsidR="00345C9C" w:rsidRPr="00304BD3" w:rsidRDefault="0058149D" w:rsidP="00345C9C">
      <w:pPr>
        <w:rPr>
          <w:rFonts w:ascii="Times New Roman" w:hAnsi="Times New Roman" w:cs="Times New Roman"/>
          <w:i/>
          <w:color w:val="000000" w:themeColor="text1"/>
          <w:w w:val="105"/>
        </w:rPr>
      </w:pPr>
      <w:r w:rsidRPr="00304BD3">
        <w:rPr>
          <w:rFonts w:ascii="Times New Roman" w:hAnsi="Times New Roman" w:cs="Times New Roman"/>
          <w:color w:val="000000" w:themeColor="text1"/>
          <w:w w:val="105"/>
        </w:rPr>
        <w:t>Thời</w:t>
      </w:r>
      <w:r w:rsidRPr="00304BD3">
        <w:rPr>
          <w:rFonts w:ascii="Times New Roman" w:hAnsi="Times New Roman" w:cs="Times New Roman"/>
          <w:color w:val="000000" w:themeColor="text1"/>
          <w:spacing w:val="-13"/>
          <w:w w:val="105"/>
        </w:rPr>
        <w:t xml:space="preserve"> </w:t>
      </w:r>
      <w:r w:rsidRPr="00304BD3">
        <w:rPr>
          <w:rFonts w:ascii="Times New Roman" w:hAnsi="Times New Roman" w:cs="Times New Roman"/>
          <w:color w:val="000000" w:themeColor="text1"/>
          <w:w w:val="105"/>
        </w:rPr>
        <w:t>hạn</w:t>
      </w:r>
      <w:r w:rsidRPr="00304BD3">
        <w:rPr>
          <w:rFonts w:ascii="Times New Roman" w:hAnsi="Times New Roman" w:cs="Times New Roman"/>
          <w:color w:val="000000" w:themeColor="text1"/>
          <w:spacing w:val="-13"/>
          <w:w w:val="105"/>
        </w:rPr>
        <w:t xml:space="preserve"> </w:t>
      </w:r>
      <w:r w:rsidRPr="00304BD3">
        <w:rPr>
          <w:rFonts w:ascii="Times New Roman" w:hAnsi="Times New Roman" w:cs="Times New Roman"/>
          <w:color w:val="000000" w:themeColor="text1"/>
          <w:w w:val="105"/>
        </w:rPr>
        <w:t>đóng</w:t>
      </w:r>
      <w:r w:rsidRPr="00304BD3">
        <w:rPr>
          <w:rFonts w:ascii="Times New Roman" w:hAnsi="Times New Roman" w:cs="Times New Roman"/>
          <w:color w:val="000000" w:themeColor="text1"/>
          <w:spacing w:val="-13"/>
          <w:w w:val="105"/>
        </w:rPr>
        <w:t xml:space="preserve"> </w:t>
      </w:r>
      <w:r w:rsidRPr="00304BD3">
        <w:rPr>
          <w:rFonts w:ascii="Times New Roman" w:hAnsi="Times New Roman" w:cs="Times New Roman"/>
          <w:color w:val="000000" w:themeColor="text1"/>
          <w:w w:val="105"/>
        </w:rPr>
        <w:t>phí:</w:t>
      </w:r>
      <w:r w:rsidRPr="00304BD3">
        <w:rPr>
          <w:rFonts w:ascii="Times New Roman" w:hAnsi="Times New Roman" w:cs="Times New Roman"/>
          <w:color w:val="000000" w:themeColor="text1"/>
          <w:spacing w:val="-13"/>
          <w:w w:val="105"/>
        </w:rPr>
        <w:t xml:space="preserve"> </w:t>
      </w:r>
      <w:r w:rsidRPr="00304BD3">
        <w:rPr>
          <w:rFonts w:ascii="Times New Roman" w:hAnsi="Times New Roman" w:cs="Times New Roman"/>
          <w:color w:val="000000" w:themeColor="text1"/>
          <w:w w:val="105"/>
        </w:rPr>
        <w:t>Bằng</w:t>
      </w:r>
      <w:r w:rsidRPr="00304BD3">
        <w:rPr>
          <w:rFonts w:ascii="Times New Roman" w:hAnsi="Times New Roman" w:cs="Times New Roman"/>
          <w:color w:val="000000" w:themeColor="text1"/>
          <w:spacing w:val="-15"/>
          <w:w w:val="105"/>
        </w:rPr>
        <w:t xml:space="preserve"> </w:t>
      </w:r>
      <w:r w:rsidRPr="00304BD3">
        <w:rPr>
          <w:rFonts w:ascii="Times New Roman" w:hAnsi="Times New Roman" w:cs="Times New Roman"/>
          <w:color w:val="000000" w:themeColor="text1"/>
          <w:w w:val="105"/>
        </w:rPr>
        <w:t>Thời</w:t>
      </w:r>
      <w:r w:rsidRPr="00304BD3">
        <w:rPr>
          <w:rFonts w:ascii="Times New Roman" w:hAnsi="Times New Roman" w:cs="Times New Roman"/>
          <w:color w:val="000000" w:themeColor="text1"/>
          <w:spacing w:val="-13"/>
          <w:w w:val="105"/>
        </w:rPr>
        <w:t xml:space="preserve"> </w:t>
      </w:r>
      <w:r w:rsidRPr="00304BD3">
        <w:rPr>
          <w:rFonts w:ascii="Times New Roman" w:hAnsi="Times New Roman" w:cs="Times New Roman"/>
          <w:color w:val="000000" w:themeColor="text1"/>
          <w:w w:val="105"/>
        </w:rPr>
        <w:t>hạn</w:t>
      </w:r>
      <w:r w:rsidRPr="00304BD3">
        <w:rPr>
          <w:rFonts w:ascii="Times New Roman" w:hAnsi="Times New Roman" w:cs="Times New Roman"/>
          <w:color w:val="000000" w:themeColor="text1"/>
          <w:spacing w:val="-13"/>
          <w:w w:val="105"/>
        </w:rPr>
        <w:t xml:space="preserve"> </w:t>
      </w:r>
      <w:r w:rsidRPr="00304BD3">
        <w:rPr>
          <w:rFonts w:ascii="Times New Roman" w:hAnsi="Times New Roman" w:cs="Times New Roman"/>
          <w:color w:val="000000" w:themeColor="text1"/>
          <w:w w:val="105"/>
        </w:rPr>
        <w:t>hợp</w:t>
      </w:r>
      <w:r w:rsidRPr="00304BD3">
        <w:rPr>
          <w:rFonts w:ascii="Times New Roman" w:hAnsi="Times New Roman" w:cs="Times New Roman"/>
          <w:color w:val="000000" w:themeColor="text1"/>
          <w:spacing w:val="-13"/>
          <w:w w:val="105"/>
        </w:rPr>
        <w:t xml:space="preserve"> </w:t>
      </w:r>
      <w:r w:rsidRPr="00304BD3">
        <w:rPr>
          <w:rFonts w:ascii="Times New Roman" w:hAnsi="Times New Roman" w:cs="Times New Roman"/>
          <w:color w:val="000000" w:themeColor="text1"/>
          <w:w w:val="105"/>
        </w:rPr>
        <w:t>đồng</w:t>
      </w:r>
    </w:p>
    <w:p w14:paraId="40699D41" w14:textId="77777777" w:rsidR="00716959" w:rsidRPr="00304BD3" w:rsidRDefault="00716959" w:rsidP="00716959">
      <w:pPr>
        <w:rPr>
          <w:rFonts w:ascii="Times New Roman" w:hAnsi="Times New Roman" w:cs="Times New Roman"/>
        </w:rPr>
      </w:pPr>
      <w:r w:rsidRPr="00304BD3">
        <w:rPr>
          <w:rFonts w:ascii="Times New Roman" w:hAnsi="Times New Roman" w:cs="Times New Roman"/>
          <w:i/>
          <w:color w:val="231F20"/>
          <w:w w:val="105"/>
        </w:rPr>
        <w:lastRenderedPageBreak/>
        <w:t>Tài</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liệu</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giới</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thiệu</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sản</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phẩm</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này</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không</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phải</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là</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hợp</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đồng</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bảo</w:t>
      </w:r>
      <w:r w:rsidRPr="00304BD3">
        <w:rPr>
          <w:rFonts w:ascii="Times New Roman" w:hAnsi="Times New Roman" w:cs="Times New Roman"/>
          <w:i/>
          <w:color w:val="231F20"/>
          <w:spacing w:val="-7"/>
          <w:w w:val="105"/>
        </w:rPr>
        <w:t xml:space="preserve"> </w:t>
      </w:r>
      <w:r w:rsidRPr="00304BD3">
        <w:rPr>
          <w:rFonts w:ascii="Times New Roman" w:hAnsi="Times New Roman" w:cs="Times New Roman"/>
          <w:i/>
          <w:color w:val="231F20"/>
          <w:w w:val="105"/>
        </w:rPr>
        <w:t>hiểm.</w:t>
      </w:r>
      <w:r w:rsidRPr="00304BD3">
        <w:rPr>
          <w:rFonts w:ascii="Times New Roman" w:hAnsi="Times New Roman" w:cs="Times New Roman"/>
          <w:i/>
          <w:color w:val="231F20"/>
          <w:spacing w:val="-1"/>
          <w:w w:val="103"/>
        </w:rPr>
        <w:t xml:space="preserve"> </w:t>
      </w:r>
      <w:r w:rsidRPr="00304BD3">
        <w:rPr>
          <w:rFonts w:ascii="Times New Roman" w:hAnsi="Times New Roman" w:cs="Times New Roman"/>
          <w:i/>
          <w:color w:val="231F20"/>
          <w:w w:val="105"/>
        </w:rPr>
        <w:t>Mọi</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quy</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định,</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điều</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kiện</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và</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quyền</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lợi</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của</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sản</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phẩm</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sẽ</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được</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thực</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hiện</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theo</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Quy</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tắc,</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điều</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khoản</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bảo</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hiểm</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của</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sản</w:t>
      </w:r>
      <w:r w:rsidRPr="00304BD3">
        <w:rPr>
          <w:rFonts w:ascii="Times New Roman" w:hAnsi="Times New Roman" w:cs="Times New Roman"/>
          <w:i/>
          <w:color w:val="231F20"/>
          <w:spacing w:val="-6"/>
          <w:w w:val="105"/>
        </w:rPr>
        <w:t xml:space="preserve"> </w:t>
      </w:r>
      <w:r w:rsidRPr="00304BD3">
        <w:rPr>
          <w:rFonts w:ascii="Times New Roman" w:hAnsi="Times New Roman" w:cs="Times New Roman"/>
          <w:i/>
          <w:color w:val="231F20"/>
          <w:w w:val="105"/>
        </w:rPr>
        <w:t>phẩm</w:t>
      </w:r>
      <w:r w:rsidRPr="00304BD3">
        <w:rPr>
          <w:rFonts w:ascii="Times New Roman" w:hAnsi="Times New Roman" w:cs="Times New Roman"/>
          <w:i/>
          <w:color w:val="231F20"/>
          <w:spacing w:val="-9"/>
          <w:w w:val="105"/>
        </w:rPr>
        <w:t xml:space="preserve"> </w:t>
      </w:r>
      <w:r w:rsidR="00F759D0" w:rsidRPr="00304BD3">
        <w:rPr>
          <w:rFonts w:ascii="Times New Roman" w:hAnsi="Times New Roman" w:cs="Times New Roman"/>
          <w:i/>
          <w:color w:val="231F20"/>
          <w:spacing w:val="-10"/>
          <w:w w:val="105"/>
        </w:rPr>
        <w:t>Bảo hiểm hỗn hợp có thời hạn với quyền lợi tiền mặt định kỳ mỗi 3 năm</w:t>
      </w:r>
      <w:r w:rsidR="00F759D0" w:rsidRPr="00304BD3">
        <w:rPr>
          <w:rFonts w:ascii="Times New Roman" w:hAnsi="Times New Roman" w:cs="Times New Roman"/>
          <w:i/>
          <w:noProof/>
        </w:rPr>
        <w:t>.</w:t>
      </w:r>
      <w:r w:rsidRPr="00304BD3">
        <w:rPr>
          <w:rFonts w:ascii="Times New Roman" w:hAnsi="Times New Roman" w:cs="Times New Roman"/>
          <w:noProof/>
          <w:lang w:val="en-GB" w:eastAsia="en-GB"/>
        </w:rPr>
        <mc:AlternateContent>
          <mc:Choice Requires="wps">
            <w:drawing>
              <wp:anchor distT="0" distB="0" distL="114300" distR="114300" simplePos="0" relativeHeight="251659264" behindDoc="0" locked="0" layoutInCell="1" allowOverlap="1" wp14:anchorId="635079F5" wp14:editId="2163A8E9">
                <wp:simplePos x="0" y="0"/>
                <wp:positionH relativeFrom="page">
                  <wp:posOffset>13708380</wp:posOffset>
                </wp:positionH>
                <wp:positionV relativeFrom="paragraph">
                  <wp:posOffset>-4556125</wp:posOffset>
                </wp:positionV>
                <wp:extent cx="5767070" cy="121856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67070" cy="1218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223"/>
                              <w:gridCol w:w="1961"/>
                              <w:gridCol w:w="1961"/>
                              <w:gridCol w:w="1961"/>
                              <w:gridCol w:w="1961"/>
                            </w:tblGrid>
                            <w:tr w:rsidR="00716959" w14:paraId="611201F0" w14:textId="77777777">
                              <w:trPr>
                                <w:trHeight w:val="491"/>
                              </w:trPr>
                              <w:tc>
                                <w:tcPr>
                                  <w:tcW w:w="1223" w:type="dxa"/>
                                  <w:shd w:val="clear" w:color="auto" w:fill="D31145"/>
                                </w:tcPr>
                                <w:p w14:paraId="303A90C2" w14:textId="77777777" w:rsidR="00716959" w:rsidRDefault="00716959">
                                  <w:pPr>
                                    <w:pStyle w:val="TableParagraph"/>
                                    <w:spacing w:before="1" w:line="230" w:lineRule="atLeast"/>
                                    <w:ind w:left="188" w:right="0" w:firstLine="44"/>
                                    <w:jc w:val="left"/>
                                    <w:rPr>
                                      <w:b/>
                                      <w:sz w:val="17"/>
                                    </w:rPr>
                                  </w:pPr>
                                  <w:r>
                                    <w:rPr>
                                      <w:b/>
                                      <w:color w:val="FFFFFF"/>
                                      <w:w w:val="105"/>
                                      <w:sz w:val="17"/>
                                    </w:rPr>
                                    <w:t>Thời hạn Hợp đồng</w:t>
                                  </w:r>
                                </w:p>
                              </w:tc>
                              <w:tc>
                                <w:tcPr>
                                  <w:tcW w:w="1961" w:type="dxa"/>
                                  <w:shd w:val="clear" w:color="auto" w:fill="D31145"/>
                                </w:tcPr>
                                <w:p w14:paraId="51D021F1" w14:textId="77777777" w:rsidR="00716959" w:rsidRDefault="00716959">
                                  <w:pPr>
                                    <w:pStyle w:val="TableParagraph"/>
                                    <w:spacing w:before="151"/>
                                    <w:ind w:left="172" w:right="0"/>
                                    <w:jc w:val="left"/>
                                    <w:rPr>
                                      <w:b/>
                                      <w:sz w:val="17"/>
                                    </w:rPr>
                                  </w:pPr>
                                  <w:r>
                                    <w:rPr>
                                      <w:b/>
                                      <w:color w:val="FFFFFF"/>
                                      <w:w w:val="105"/>
                                      <w:sz w:val="17"/>
                                    </w:rPr>
                                    <w:t>Tổng phí Bảo Hiểm</w:t>
                                  </w:r>
                                </w:p>
                              </w:tc>
                              <w:tc>
                                <w:tcPr>
                                  <w:tcW w:w="1961" w:type="dxa"/>
                                  <w:shd w:val="clear" w:color="auto" w:fill="D31145"/>
                                </w:tcPr>
                                <w:p w14:paraId="38B2EE9F" w14:textId="77777777" w:rsidR="00716959" w:rsidRDefault="00716959">
                                  <w:pPr>
                                    <w:pStyle w:val="TableParagraph"/>
                                    <w:spacing w:before="1" w:line="230" w:lineRule="atLeast"/>
                                    <w:ind w:left="305" w:right="60" w:firstLine="20"/>
                                    <w:jc w:val="left"/>
                                    <w:rPr>
                                      <w:b/>
                                      <w:sz w:val="17"/>
                                    </w:rPr>
                                  </w:pPr>
                                  <w:r>
                                    <w:rPr>
                                      <w:b/>
                                      <w:color w:val="FFFFFF"/>
                                      <w:w w:val="105"/>
                                      <w:sz w:val="17"/>
                                    </w:rPr>
                                    <w:t>Tổng Quyền lợi tiền mặt định kỳ</w:t>
                                  </w:r>
                                </w:p>
                              </w:tc>
                              <w:tc>
                                <w:tcPr>
                                  <w:tcW w:w="1961" w:type="dxa"/>
                                  <w:shd w:val="clear" w:color="auto" w:fill="D31145"/>
                                </w:tcPr>
                                <w:p w14:paraId="43791BF5" w14:textId="77777777" w:rsidR="00716959" w:rsidRDefault="00716959">
                                  <w:pPr>
                                    <w:pStyle w:val="TableParagraph"/>
                                    <w:spacing w:before="1" w:line="230" w:lineRule="atLeast"/>
                                    <w:ind w:left="640" w:right="255" w:hanging="73"/>
                                    <w:jc w:val="left"/>
                                    <w:rPr>
                                      <w:b/>
                                      <w:sz w:val="17"/>
                                    </w:rPr>
                                  </w:pPr>
                                  <w:r>
                                    <w:rPr>
                                      <w:b/>
                                      <w:color w:val="FFFFFF"/>
                                      <w:w w:val="105"/>
                                      <w:sz w:val="17"/>
                                    </w:rPr>
                                    <w:t>Quyền lợi đáo hạn</w:t>
                                  </w:r>
                                </w:p>
                              </w:tc>
                              <w:tc>
                                <w:tcPr>
                                  <w:tcW w:w="1961" w:type="dxa"/>
                                  <w:shd w:val="clear" w:color="auto" w:fill="D31145"/>
                                </w:tcPr>
                                <w:p w14:paraId="183269D0" w14:textId="77777777" w:rsidR="00716959" w:rsidRDefault="00716959">
                                  <w:pPr>
                                    <w:pStyle w:val="TableParagraph"/>
                                    <w:spacing w:before="1" w:line="230" w:lineRule="atLeast"/>
                                    <w:ind w:left="592" w:right="60" w:hanging="266"/>
                                    <w:jc w:val="left"/>
                                    <w:rPr>
                                      <w:b/>
                                      <w:sz w:val="10"/>
                                    </w:rPr>
                                  </w:pPr>
                                  <w:r>
                                    <w:rPr>
                                      <w:b/>
                                      <w:color w:val="FFFFFF"/>
                                      <w:w w:val="105"/>
                                      <w:sz w:val="17"/>
                                    </w:rPr>
                                    <w:t>Tổng Quyền lợi tiết kiệm</w:t>
                                  </w:r>
                                  <w:r>
                                    <w:rPr>
                                      <w:b/>
                                      <w:color w:val="FFFFFF"/>
                                      <w:w w:val="105"/>
                                      <w:position w:val="6"/>
                                      <w:sz w:val="10"/>
                                    </w:rPr>
                                    <w:t>#</w:t>
                                  </w:r>
                                </w:p>
                              </w:tc>
                            </w:tr>
                            <w:tr w:rsidR="00716959" w14:paraId="64CA88E5" w14:textId="77777777">
                              <w:trPr>
                                <w:trHeight w:val="342"/>
                              </w:trPr>
                              <w:tc>
                                <w:tcPr>
                                  <w:tcW w:w="1223" w:type="dxa"/>
                                  <w:shd w:val="clear" w:color="auto" w:fill="FFFFFF"/>
                                </w:tcPr>
                                <w:p w14:paraId="0AE148EE" w14:textId="77777777" w:rsidR="00716959" w:rsidRDefault="00716959">
                                  <w:pPr>
                                    <w:pStyle w:val="TableParagraph"/>
                                    <w:ind w:left="292" w:right="284"/>
                                    <w:jc w:val="center"/>
                                    <w:rPr>
                                      <w:sz w:val="17"/>
                                    </w:rPr>
                                  </w:pPr>
                                  <w:r>
                                    <w:rPr>
                                      <w:color w:val="231F20"/>
                                      <w:w w:val="105"/>
                                      <w:sz w:val="17"/>
                                    </w:rPr>
                                    <w:t>9 năm</w:t>
                                  </w:r>
                                </w:p>
                              </w:tc>
                              <w:tc>
                                <w:tcPr>
                                  <w:tcW w:w="1961" w:type="dxa"/>
                                  <w:shd w:val="clear" w:color="auto" w:fill="FFFFFF"/>
                                </w:tcPr>
                                <w:p w14:paraId="7FB785C9" w14:textId="77777777" w:rsidR="00716959" w:rsidRDefault="00716959">
                                  <w:pPr>
                                    <w:pStyle w:val="TableParagraph"/>
                                    <w:ind w:right="59"/>
                                    <w:rPr>
                                      <w:sz w:val="17"/>
                                    </w:rPr>
                                  </w:pPr>
                                  <w:r>
                                    <w:rPr>
                                      <w:color w:val="231F20"/>
                                      <w:w w:val="105"/>
                                      <w:sz w:val="17"/>
                                    </w:rPr>
                                    <w:t>119,7 triệu</w:t>
                                  </w:r>
                                </w:p>
                              </w:tc>
                              <w:tc>
                                <w:tcPr>
                                  <w:tcW w:w="1961" w:type="dxa"/>
                                  <w:shd w:val="clear" w:color="auto" w:fill="FFFFFF"/>
                                </w:tcPr>
                                <w:p w14:paraId="3E945A1E" w14:textId="77777777" w:rsidR="00716959" w:rsidRDefault="00716959">
                                  <w:pPr>
                                    <w:pStyle w:val="TableParagraph"/>
                                    <w:rPr>
                                      <w:sz w:val="17"/>
                                    </w:rPr>
                                  </w:pPr>
                                  <w:r>
                                    <w:rPr>
                                      <w:color w:val="231F20"/>
                                      <w:w w:val="105"/>
                                      <w:sz w:val="17"/>
                                    </w:rPr>
                                    <w:t>45 triệu</w:t>
                                  </w:r>
                                </w:p>
                              </w:tc>
                              <w:tc>
                                <w:tcPr>
                                  <w:tcW w:w="1961" w:type="dxa"/>
                                  <w:shd w:val="clear" w:color="auto" w:fill="FFFFFF"/>
                                </w:tcPr>
                                <w:p w14:paraId="5C521287" w14:textId="77777777" w:rsidR="00716959" w:rsidRDefault="00716959">
                                  <w:pPr>
                                    <w:pStyle w:val="TableParagraph"/>
                                    <w:rPr>
                                      <w:sz w:val="17"/>
                                    </w:rPr>
                                  </w:pPr>
                                  <w:r>
                                    <w:rPr>
                                      <w:color w:val="231F20"/>
                                      <w:w w:val="105"/>
                                      <w:sz w:val="17"/>
                                    </w:rPr>
                                    <w:t>88,4 triệu</w:t>
                                  </w:r>
                                </w:p>
                              </w:tc>
                              <w:tc>
                                <w:tcPr>
                                  <w:tcW w:w="1961" w:type="dxa"/>
                                  <w:shd w:val="clear" w:color="auto" w:fill="FFFFFF"/>
                                </w:tcPr>
                                <w:p w14:paraId="539DB8E2" w14:textId="77777777" w:rsidR="00716959" w:rsidRDefault="00716959">
                                  <w:pPr>
                                    <w:pStyle w:val="TableParagraph"/>
                                    <w:rPr>
                                      <w:b/>
                                      <w:sz w:val="17"/>
                                    </w:rPr>
                                  </w:pPr>
                                  <w:r>
                                    <w:rPr>
                                      <w:b/>
                                      <w:color w:val="231F20"/>
                                      <w:w w:val="105"/>
                                      <w:sz w:val="17"/>
                                    </w:rPr>
                                    <w:t>143,10 triệu</w:t>
                                  </w:r>
                                </w:p>
                              </w:tc>
                            </w:tr>
                            <w:tr w:rsidR="00716959" w14:paraId="3B255843" w14:textId="77777777">
                              <w:trPr>
                                <w:trHeight w:val="342"/>
                              </w:trPr>
                              <w:tc>
                                <w:tcPr>
                                  <w:tcW w:w="1223" w:type="dxa"/>
                                  <w:shd w:val="clear" w:color="auto" w:fill="E6E7E8"/>
                                </w:tcPr>
                                <w:p w14:paraId="48F2AE61" w14:textId="77777777" w:rsidR="00716959" w:rsidRDefault="00716959">
                                  <w:pPr>
                                    <w:pStyle w:val="TableParagraph"/>
                                    <w:ind w:left="292" w:right="284"/>
                                    <w:jc w:val="center"/>
                                    <w:rPr>
                                      <w:sz w:val="17"/>
                                    </w:rPr>
                                  </w:pPr>
                                  <w:r>
                                    <w:rPr>
                                      <w:color w:val="231F20"/>
                                      <w:w w:val="105"/>
                                      <w:sz w:val="17"/>
                                    </w:rPr>
                                    <w:t>12 năm</w:t>
                                  </w:r>
                                </w:p>
                              </w:tc>
                              <w:tc>
                                <w:tcPr>
                                  <w:tcW w:w="1961" w:type="dxa"/>
                                  <w:shd w:val="clear" w:color="auto" w:fill="E6E7E8"/>
                                </w:tcPr>
                                <w:p w14:paraId="21189C60" w14:textId="77777777" w:rsidR="00716959" w:rsidRDefault="00716959">
                                  <w:pPr>
                                    <w:pStyle w:val="TableParagraph"/>
                                    <w:ind w:right="59"/>
                                    <w:rPr>
                                      <w:sz w:val="17"/>
                                    </w:rPr>
                                  </w:pPr>
                                  <w:r>
                                    <w:rPr>
                                      <w:color w:val="231F20"/>
                                      <w:w w:val="105"/>
                                      <w:sz w:val="17"/>
                                    </w:rPr>
                                    <w:t>163,2 triệu</w:t>
                                  </w:r>
                                </w:p>
                              </w:tc>
                              <w:tc>
                                <w:tcPr>
                                  <w:tcW w:w="1961" w:type="dxa"/>
                                  <w:shd w:val="clear" w:color="auto" w:fill="E6E7E8"/>
                                </w:tcPr>
                                <w:p w14:paraId="4833E03F" w14:textId="77777777" w:rsidR="00716959" w:rsidRDefault="00716959">
                                  <w:pPr>
                                    <w:pStyle w:val="TableParagraph"/>
                                    <w:rPr>
                                      <w:sz w:val="17"/>
                                    </w:rPr>
                                  </w:pPr>
                                  <w:r>
                                    <w:rPr>
                                      <w:color w:val="231F20"/>
                                      <w:w w:val="105"/>
                                      <w:sz w:val="17"/>
                                    </w:rPr>
                                    <w:t>60 triệu</w:t>
                                  </w:r>
                                </w:p>
                              </w:tc>
                              <w:tc>
                                <w:tcPr>
                                  <w:tcW w:w="1961" w:type="dxa"/>
                                  <w:shd w:val="clear" w:color="auto" w:fill="E6E7E8"/>
                                </w:tcPr>
                                <w:p w14:paraId="092EB4C5" w14:textId="77777777" w:rsidR="00716959" w:rsidRDefault="00716959">
                                  <w:pPr>
                                    <w:pStyle w:val="TableParagraph"/>
                                    <w:rPr>
                                      <w:sz w:val="17"/>
                                    </w:rPr>
                                  </w:pPr>
                                  <w:r>
                                    <w:rPr>
                                      <w:color w:val="231F20"/>
                                      <w:w w:val="105"/>
                                      <w:sz w:val="17"/>
                                    </w:rPr>
                                    <w:t>133,8 triệu</w:t>
                                  </w:r>
                                </w:p>
                              </w:tc>
                              <w:tc>
                                <w:tcPr>
                                  <w:tcW w:w="1961" w:type="dxa"/>
                                  <w:shd w:val="clear" w:color="auto" w:fill="E6E7E8"/>
                                </w:tcPr>
                                <w:p w14:paraId="5FD9A1E9" w14:textId="77777777" w:rsidR="00716959" w:rsidRDefault="00716959">
                                  <w:pPr>
                                    <w:pStyle w:val="TableParagraph"/>
                                    <w:rPr>
                                      <w:b/>
                                      <w:sz w:val="17"/>
                                    </w:rPr>
                                  </w:pPr>
                                  <w:r>
                                    <w:rPr>
                                      <w:b/>
                                      <w:color w:val="231F20"/>
                                      <w:w w:val="105"/>
                                      <w:sz w:val="17"/>
                                    </w:rPr>
                                    <w:t>216,50 triệu</w:t>
                                  </w:r>
                                </w:p>
                              </w:tc>
                            </w:tr>
                            <w:tr w:rsidR="00716959" w14:paraId="392DD49C" w14:textId="77777777">
                              <w:trPr>
                                <w:trHeight w:val="342"/>
                              </w:trPr>
                              <w:tc>
                                <w:tcPr>
                                  <w:tcW w:w="1223" w:type="dxa"/>
                                  <w:shd w:val="clear" w:color="auto" w:fill="FFFFFF"/>
                                </w:tcPr>
                                <w:p w14:paraId="22B7DC68" w14:textId="77777777" w:rsidR="00716959" w:rsidRDefault="00716959">
                                  <w:pPr>
                                    <w:pStyle w:val="TableParagraph"/>
                                    <w:ind w:left="292" w:right="284"/>
                                    <w:jc w:val="center"/>
                                    <w:rPr>
                                      <w:sz w:val="17"/>
                                    </w:rPr>
                                  </w:pPr>
                                  <w:r>
                                    <w:rPr>
                                      <w:color w:val="231F20"/>
                                      <w:w w:val="105"/>
                                      <w:sz w:val="17"/>
                                    </w:rPr>
                                    <w:t>15 năm</w:t>
                                  </w:r>
                                </w:p>
                              </w:tc>
                              <w:tc>
                                <w:tcPr>
                                  <w:tcW w:w="1961" w:type="dxa"/>
                                  <w:shd w:val="clear" w:color="auto" w:fill="FFFFFF"/>
                                </w:tcPr>
                                <w:p w14:paraId="028F4200" w14:textId="77777777" w:rsidR="00716959" w:rsidRDefault="00716959">
                                  <w:pPr>
                                    <w:pStyle w:val="TableParagraph"/>
                                    <w:ind w:right="59"/>
                                    <w:rPr>
                                      <w:sz w:val="17"/>
                                    </w:rPr>
                                  </w:pPr>
                                  <w:r>
                                    <w:rPr>
                                      <w:color w:val="231F20"/>
                                      <w:w w:val="105"/>
                                      <w:sz w:val="17"/>
                                    </w:rPr>
                                    <w:t>204,0 triệu</w:t>
                                  </w:r>
                                </w:p>
                              </w:tc>
                              <w:tc>
                                <w:tcPr>
                                  <w:tcW w:w="1961" w:type="dxa"/>
                                  <w:shd w:val="clear" w:color="auto" w:fill="FFFFFF"/>
                                </w:tcPr>
                                <w:p w14:paraId="4CE3A0AA" w14:textId="77777777" w:rsidR="00716959" w:rsidRDefault="00716959">
                                  <w:pPr>
                                    <w:pStyle w:val="TableParagraph"/>
                                    <w:rPr>
                                      <w:sz w:val="17"/>
                                    </w:rPr>
                                  </w:pPr>
                                  <w:r>
                                    <w:rPr>
                                      <w:color w:val="231F20"/>
                                      <w:w w:val="105"/>
                                      <w:sz w:val="17"/>
                                    </w:rPr>
                                    <w:t>75 triệu</w:t>
                                  </w:r>
                                </w:p>
                              </w:tc>
                              <w:tc>
                                <w:tcPr>
                                  <w:tcW w:w="1961" w:type="dxa"/>
                                  <w:shd w:val="clear" w:color="auto" w:fill="FFFFFF"/>
                                </w:tcPr>
                                <w:p w14:paraId="5397691C" w14:textId="77777777" w:rsidR="00716959" w:rsidRDefault="00716959">
                                  <w:pPr>
                                    <w:pStyle w:val="TableParagraph"/>
                                    <w:rPr>
                                      <w:sz w:val="17"/>
                                    </w:rPr>
                                  </w:pPr>
                                  <w:r>
                                    <w:rPr>
                                      <w:color w:val="231F20"/>
                                      <w:w w:val="105"/>
                                      <w:sz w:val="17"/>
                                    </w:rPr>
                                    <w:t>189,6 triệu</w:t>
                                  </w:r>
                                </w:p>
                              </w:tc>
                              <w:tc>
                                <w:tcPr>
                                  <w:tcW w:w="1961" w:type="dxa"/>
                                  <w:shd w:val="clear" w:color="auto" w:fill="FFFFFF"/>
                                </w:tcPr>
                                <w:p w14:paraId="72A82F5C" w14:textId="77777777" w:rsidR="00716959" w:rsidRDefault="00716959">
                                  <w:pPr>
                                    <w:pStyle w:val="TableParagraph"/>
                                    <w:rPr>
                                      <w:b/>
                                      <w:sz w:val="17"/>
                                    </w:rPr>
                                  </w:pPr>
                                  <w:r>
                                    <w:rPr>
                                      <w:b/>
                                      <w:color w:val="231F20"/>
                                      <w:w w:val="105"/>
                                      <w:sz w:val="17"/>
                                    </w:rPr>
                                    <w:t>307,40 triệu</w:t>
                                  </w:r>
                                </w:p>
                              </w:tc>
                            </w:tr>
                            <w:tr w:rsidR="00716959" w14:paraId="32034358" w14:textId="77777777">
                              <w:trPr>
                                <w:trHeight w:val="342"/>
                              </w:trPr>
                              <w:tc>
                                <w:tcPr>
                                  <w:tcW w:w="1223" w:type="dxa"/>
                                  <w:shd w:val="clear" w:color="auto" w:fill="E6E7E8"/>
                                </w:tcPr>
                                <w:p w14:paraId="2E4225A3" w14:textId="77777777" w:rsidR="00716959" w:rsidRDefault="00716959">
                                  <w:pPr>
                                    <w:pStyle w:val="TableParagraph"/>
                                    <w:ind w:left="292" w:right="284"/>
                                    <w:jc w:val="center"/>
                                    <w:rPr>
                                      <w:sz w:val="17"/>
                                    </w:rPr>
                                  </w:pPr>
                                  <w:r>
                                    <w:rPr>
                                      <w:color w:val="231F20"/>
                                      <w:w w:val="105"/>
                                      <w:sz w:val="17"/>
                                    </w:rPr>
                                    <w:t>18 năm</w:t>
                                  </w:r>
                                </w:p>
                              </w:tc>
                              <w:tc>
                                <w:tcPr>
                                  <w:tcW w:w="1961" w:type="dxa"/>
                                  <w:shd w:val="clear" w:color="auto" w:fill="E6E7E8"/>
                                </w:tcPr>
                                <w:p w14:paraId="3AAAA433" w14:textId="77777777" w:rsidR="00716959" w:rsidRDefault="00716959">
                                  <w:pPr>
                                    <w:pStyle w:val="TableParagraph"/>
                                    <w:ind w:right="59"/>
                                    <w:rPr>
                                      <w:sz w:val="17"/>
                                    </w:rPr>
                                  </w:pPr>
                                  <w:r>
                                    <w:rPr>
                                      <w:color w:val="231F20"/>
                                      <w:w w:val="105"/>
                                      <w:sz w:val="17"/>
                                    </w:rPr>
                                    <w:t>244,8 triệu</w:t>
                                  </w:r>
                                </w:p>
                              </w:tc>
                              <w:tc>
                                <w:tcPr>
                                  <w:tcW w:w="1961" w:type="dxa"/>
                                  <w:shd w:val="clear" w:color="auto" w:fill="E6E7E8"/>
                                </w:tcPr>
                                <w:p w14:paraId="3F6A0508" w14:textId="77777777" w:rsidR="00716959" w:rsidRDefault="00716959">
                                  <w:pPr>
                                    <w:pStyle w:val="TableParagraph"/>
                                    <w:rPr>
                                      <w:sz w:val="17"/>
                                    </w:rPr>
                                  </w:pPr>
                                  <w:r>
                                    <w:rPr>
                                      <w:color w:val="231F20"/>
                                      <w:w w:val="105"/>
                                      <w:sz w:val="17"/>
                                    </w:rPr>
                                    <w:t>90 triệu</w:t>
                                  </w:r>
                                </w:p>
                              </w:tc>
                              <w:tc>
                                <w:tcPr>
                                  <w:tcW w:w="1961" w:type="dxa"/>
                                  <w:shd w:val="clear" w:color="auto" w:fill="E6E7E8"/>
                                </w:tcPr>
                                <w:p w14:paraId="614FC8D7" w14:textId="77777777" w:rsidR="00716959" w:rsidRDefault="00716959">
                                  <w:pPr>
                                    <w:pStyle w:val="TableParagraph"/>
                                    <w:rPr>
                                      <w:sz w:val="17"/>
                                    </w:rPr>
                                  </w:pPr>
                                  <w:r>
                                    <w:rPr>
                                      <w:color w:val="231F20"/>
                                      <w:w w:val="105"/>
                                      <w:sz w:val="17"/>
                                    </w:rPr>
                                    <w:t>261,8 triệu</w:t>
                                  </w:r>
                                </w:p>
                              </w:tc>
                              <w:tc>
                                <w:tcPr>
                                  <w:tcW w:w="1961" w:type="dxa"/>
                                  <w:shd w:val="clear" w:color="auto" w:fill="E6E7E8"/>
                                </w:tcPr>
                                <w:p w14:paraId="4CD8BE24" w14:textId="77777777" w:rsidR="00716959" w:rsidRDefault="00716959">
                                  <w:pPr>
                                    <w:pStyle w:val="TableParagraph"/>
                                    <w:rPr>
                                      <w:b/>
                                      <w:sz w:val="17"/>
                                    </w:rPr>
                                  </w:pPr>
                                  <w:r>
                                    <w:rPr>
                                      <w:b/>
                                      <w:color w:val="231F20"/>
                                      <w:w w:val="105"/>
                                      <w:sz w:val="17"/>
                                    </w:rPr>
                                    <w:t>424,02 triệu</w:t>
                                  </w:r>
                                </w:p>
                              </w:tc>
                            </w:tr>
                          </w:tbl>
                          <w:p w14:paraId="423B5FC2" w14:textId="77777777" w:rsidR="00716959" w:rsidRDefault="00716959" w:rsidP="00716959">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079F5" id="Text Box 24" o:spid="_x0000_s1027" type="#_x0000_t202" style="position:absolute;margin-left:1079.4pt;margin-top:-358.75pt;width:454.1pt;height:95.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" filled="f" stroked="f">
                <v:path arrowok="t"/>
                <v:textbox inset="0,0,0,0">
                  <w:txbxContent>
                    <w:tbl>
                      <w:tblPr>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223"/>
                        <w:gridCol w:w="1961"/>
                        <w:gridCol w:w="1961"/>
                        <w:gridCol w:w="1961"/>
                        <w:gridCol w:w="1961"/>
                      </w:tblGrid>
                      <w:tr w:rsidR="00716959" w14:paraId="611201F0" w14:textId="77777777">
                        <w:trPr>
                          <w:trHeight w:val="491"/>
                        </w:trPr>
                        <w:tc>
                          <w:tcPr>
                            <w:tcW w:w="1223" w:type="dxa"/>
                            <w:shd w:val="clear" w:color="auto" w:fill="D31145"/>
                          </w:tcPr>
                          <w:p w14:paraId="303A90C2" w14:textId="77777777" w:rsidR="00716959" w:rsidRDefault="00716959">
                            <w:pPr>
                              <w:pStyle w:val="TableParagraph"/>
                              <w:spacing w:before="1" w:line="230" w:lineRule="atLeast"/>
                              <w:ind w:left="188" w:right="0" w:firstLine="44"/>
                              <w:jc w:val="left"/>
                              <w:rPr>
                                <w:b/>
                                <w:sz w:val="17"/>
                              </w:rPr>
                            </w:pPr>
                            <w:r>
                              <w:rPr>
                                <w:b/>
                                <w:color w:val="FFFFFF"/>
                                <w:w w:val="105"/>
                                <w:sz w:val="17"/>
                              </w:rPr>
                              <w:t>Thời hạn Hợp đồng</w:t>
                            </w:r>
                          </w:p>
                        </w:tc>
                        <w:tc>
                          <w:tcPr>
                            <w:tcW w:w="1961" w:type="dxa"/>
                            <w:shd w:val="clear" w:color="auto" w:fill="D31145"/>
                          </w:tcPr>
                          <w:p w14:paraId="51D021F1" w14:textId="77777777" w:rsidR="00716959" w:rsidRDefault="00716959">
                            <w:pPr>
                              <w:pStyle w:val="TableParagraph"/>
                              <w:spacing w:before="151"/>
                              <w:ind w:left="172" w:right="0"/>
                              <w:jc w:val="left"/>
                              <w:rPr>
                                <w:b/>
                                <w:sz w:val="17"/>
                              </w:rPr>
                            </w:pPr>
                            <w:r>
                              <w:rPr>
                                <w:b/>
                                <w:color w:val="FFFFFF"/>
                                <w:w w:val="105"/>
                                <w:sz w:val="17"/>
                              </w:rPr>
                              <w:t>Tổng phí Bảo Hiểm</w:t>
                            </w:r>
                          </w:p>
                        </w:tc>
                        <w:tc>
                          <w:tcPr>
                            <w:tcW w:w="1961" w:type="dxa"/>
                            <w:shd w:val="clear" w:color="auto" w:fill="D31145"/>
                          </w:tcPr>
                          <w:p w14:paraId="38B2EE9F" w14:textId="77777777" w:rsidR="00716959" w:rsidRDefault="00716959">
                            <w:pPr>
                              <w:pStyle w:val="TableParagraph"/>
                              <w:spacing w:before="1" w:line="230" w:lineRule="atLeast"/>
                              <w:ind w:left="305" w:right="60" w:firstLine="20"/>
                              <w:jc w:val="left"/>
                              <w:rPr>
                                <w:b/>
                                <w:sz w:val="17"/>
                              </w:rPr>
                            </w:pPr>
                            <w:r>
                              <w:rPr>
                                <w:b/>
                                <w:color w:val="FFFFFF"/>
                                <w:w w:val="105"/>
                                <w:sz w:val="17"/>
                              </w:rPr>
                              <w:t>Tổng Quyền lợi tiền mặt định kỳ</w:t>
                            </w:r>
                          </w:p>
                        </w:tc>
                        <w:tc>
                          <w:tcPr>
                            <w:tcW w:w="1961" w:type="dxa"/>
                            <w:shd w:val="clear" w:color="auto" w:fill="D31145"/>
                          </w:tcPr>
                          <w:p w14:paraId="43791BF5" w14:textId="77777777" w:rsidR="00716959" w:rsidRDefault="00716959">
                            <w:pPr>
                              <w:pStyle w:val="TableParagraph"/>
                              <w:spacing w:before="1" w:line="230" w:lineRule="atLeast"/>
                              <w:ind w:left="640" w:right="255" w:hanging="73"/>
                              <w:jc w:val="left"/>
                              <w:rPr>
                                <w:b/>
                                <w:sz w:val="17"/>
                              </w:rPr>
                            </w:pPr>
                            <w:r>
                              <w:rPr>
                                <w:b/>
                                <w:color w:val="FFFFFF"/>
                                <w:w w:val="105"/>
                                <w:sz w:val="17"/>
                              </w:rPr>
                              <w:t>Quyền lợi đáo hạn</w:t>
                            </w:r>
                          </w:p>
                        </w:tc>
                        <w:tc>
                          <w:tcPr>
                            <w:tcW w:w="1961" w:type="dxa"/>
                            <w:shd w:val="clear" w:color="auto" w:fill="D31145"/>
                          </w:tcPr>
                          <w:p w14:paraId="183269D0" w14:textId="77777777" w:rsidR="00716959" w:rsidRDefault="00716959">
                            <w:pPr>
                              <w:pStyle w:val="TableParagraph"/>
                              <w:spacing w:before="1" w:line="230" w:lineRule="atLeast"/>
                              <w:ind w:left="592" w:right="60" w:hanging="266"/>
                              <w:jc w:val="left"/>
                              <w:rPr>
                                <w:b/>
                                <w:sz w:val="10"/>
                              </w:rPr>
                            </w:pPr>
                            <w:r>
                              <w:rPr>
                                <w:b/>
                                <w:color w:val="FFFFFF"/>
                                <w:w w:val="105"/>
                                <w:sz w:val="17"/>
                              </w:rPr>
                              <w:t>Tổng Quyền lợi tiết kiệm</w:t>
                            </w:r>
                            <w:r>
                              <w:rPr>
                                <w:b/>
                                <w:color w:val="FFFFFF"/>
                                <w:w w:val="105"/>
                                <w:position w:val="6"/>
                                <w:sz w:val="10"/>
                              </w:rPr>
                              <w:t>#</w:t>
                            </w:r>
                          </w:p>
                        </w:tc>
                      </w:tr>
                      <w:tr w:rsidR="00716959" w14:paraId="64CA88E5" w14:textId="77777777">
                        <w:trPr>
                          <w:trHeight w:val="342"/>
                        </w:trPr>
                        <w:tc>
                          <w:tcPr>
                            <w:tcW w:w="1223" w:type="dxa"/>
                            <w:shd w:val="clear" w:color="auto" w:fill="FFFFFF"/>
                          </w:tcPr>
                          <w:p w14:paraId="0AE148EE" w14:textId="77777777" w:rsidR="00716959" w:rsidRDefault="00716959">
                            <w:pPr>
                              <w:pStyle w:val="TableParagraph"/>
                              <w:ind w:left="292" w:right="284"/>
                              <w:jc w:val="center"/>
                              <w:rPr>
                                <w:sz w:val="17"/>
                              </w:rPr>
                            </w:pPr>
                            <w:r>
                              <w:rPr>
                                <w:color w:val="231F20"/>
                                <w:w w:val="105"/>
                                <w:sz w:val="17"/>
                              </w:rPr>
                              <w:t>9 năm</w:t>
                            </w:r>
                          </w:p>
                        </w:tc>
                        <w:tc>
                          <w:tcPr>
                            <w:tcW w:w="1961" w:type="dxa"/>
                            <w:shd w:val="clear" w:color="auto" w:fill="FFFFFF"/>
                          </w:tcPr>
                          <w:p w14:paraId="7FB785C9" w14:textId="77777777" w:rsidR="00716959" w:rsidRDefault="00716959">
                            <w:pPr>
                              <w:pStyle w:val="TableParagraph"/>
                              <w:ind w:right="59"/>
                              <w:rPr>
                                <w:sz w:val="17"/>
                              </w:rPr>
                            </w:pPr>
                            <w:r>
                              <w:rPr>
                                <w:color w:val="231F20"/>
                                <w:w w:val="105"/>
                                <w:sz w:val="17"/>
                              </w:rPr>
                              <w:t>119,7 triệu</w:t>
                            </w:r>
                          </w:p>
                        </w:tc>
                        <w:tc>
                          <w:tcPr>
                            <w:tcW w:w="1961" w:type="dxa"/>
                            <w:shd w:val="clear" w:color="auto" w:fill="FFFFFF"/>
                          </w:tcPr>
                          <w:p w14:paraId="3E945A1E" w14:textId="77777777" w:rsidR="00716959" w:rsidRDefault="00716959">
                            <w:pPr>
                              <w:pStyle w:val="TableParagraph"/>
                              <w:rPr>
                                <w:sz w:val="17"/>
                              </w:rPr>
                            </w:pPr>
                            <w:r>
                              <w:rPr>
                                <w:color w:val="231F20"/>
                                <w:w w:val="105"/>
                                <w:sz w:val="17"/>
                              </w:rPr>
                              <w:t>45 triệu</w:t>
                            </w:r>
                          </w:p>
                        </w:tc>
                        <w:tc>
                          <w:tcPr>
                            <w:tcW w:w="1961" w:type="dxa"/>
                            <w:shd w:val="clear" w:color="auto" w:fill="FFFFFF"/>
                          </w:tcPr>
                          <w:p w14:paraId="5C521287" w14:textId="77777777" w:rsidR="00716959" w:rsidRDefault="00716959">
                            <w:pPr>
                              <w:pStyle w:val="TableParagraph"/>
                              <w:rPr>
                                <w:sz w:val="17"/>
                              </w:rPr>
                            </w:pPr>
                            <w:r>
                              <w:rPr>
                                <w:color w:val="231F20"/>
                                <w:w w:val="105"/>
                                <w:sz w:val="17"/>
                              </w:rPr>
                              <w:t>88,4 triệu</w:t>
                            </w:r>
                          </w:p>
                        </w:tc>
                        <w:tc>
                          <w:tcPr>
                            <w:tcW w:w="1961" w:type="dxa"/>
                            <w:shd w:val="clear" w:color="auto" w:fill="FFFFFF"/>
                          </w:tcPr>
                          <w:p w14:paraId="539DB8E2" w14:textId="77777777" w:rsidR="00716959" w:rsidRDefault="00716959">
                            <w:pPr>
                              <w:pStyle w:val="TableParagraph"/>
                              <w:rPr>
                                <w:b/>
                                <w:sz w:val="17"/>
                              </w:rPr>
                            </w:pPr>
                            <w:r>
                              <w:rPr>
                                <w:b/>
                                <w:color w:val="231F20"/>
                                <w:w w:val="105"/>
                                <w:sz w:val="17"/>
                              </w:rPr>
                              <w:t>143,10 triệu</w:t>
                            </w:r>
                          </w:p>
                        </w:tc>
                      </w:tr>
                      <w:tr w:rsidR="00716959" w14:paraId="3B255843" w14:textId="77777777">
                        <w:trPr>
                          <w:trHeight w:val="342"/>
                        </w:trPr>
                        <w:tc>
                          <w:tcPr>
                            <w:tcW w:w="1223" w:type="dxa"/>
                            <w:shd w:val="clear" w:color="auto" w:fill="E6E7E8"/>
                          </w:tcPr>
                          <w:p w14:paraId="48F2AE61" w14:textId="77777777" w:rsidR="00716959" w:rsidRDefault="00716959">
                            <w:pPr>
                              <w:pStyle w:val="TableParagraph"/>
                              <w:ind w:left="292" w:right="284"/>
                              <w:jc w:val="center"/>
                              <w:rPr>
                                <w:sz w:val="17"/>
                              </w:rPr>
                            </w:pPr>
                            <w:r>
                              <w:rPr>
                                <w:color w:val="231F20"/>
                                <w:w w:val="105"/>
                                <w:sz w:val="17"/>
                              </w:rPr>
                              <w:t>12 năm</w:t>
                            </w:r>
                          </w:p>
                        </w:tc>
                        <w:tc>
                          <w:tcPr>
                            <w:tcW w:w="1961" w:type="dxa"/>
                            <w:shd w:val="clear" w:color="auto" w:fill="E6E7E8"/>
                          </w:tcPr>
                          <w:p w14:paraId="21189C60" w14:textId="77777777" w:rsidR="00716959" w:rsidRDefault="00716959">
                            <w:pPr>
                              <w:pStyle w:val="TableParagraph"/>
                              <w:ind w:right="59"/>
                              <w:rPr>
                                <w:sz w:val="17"/>
                              </w:rPr>
                            </w:pPr>
                            <w:r>
                              <w:rPr>
                                <w:color w:val="231F20"/>
                                <w:w w:val="105"/>
                                <w:sz w:val="17"/>
                              </w:rPr>
                              <w:t>163,2 triệu</w:t>
                            </w:r>
                          </w:p>
                        </w:tc>
                        <w:tc>
                          <w:tcPr>
                            <w:tcW w:w="1961" w:type="dxa"/>
                            <w:shd w:val="clear" w:color="auto" w:fill="E6E7E8"/>
                          </w:tcPr>
                          <w:p w14:paraId="4833E03F" w14:textId="77777777" w:rsidR="00716959" w:rsidRDefault="00716959">
                            <w:pPr>
                              <w:pStyle w:val="TableParagraph"/>
                              <w:rPr>
                                <w:sz w:val="17"/>
                              </w:rPr>
                            </w:pPr>
                            <w:r>
                              <w:rPr>
                                <w:color w:val="231F20"/>
                                <w:w w:val="105"/>
                                <w:sz w:val="17"/>
                              </w:rPr>
                              <w:t>60 triệu</w:t>
                            </w:r>
                          </w:p>
                        </w:tc>
                        <w:tc>
                          <w:tcPr>
                            <w:tcW w:w="1961" w:type="dxa"/>
                            <w:shd w:val="clear" w:color="auto" w:fill="E6E7E8"/>
                          </w:tcPr>
                          <w:p w14:paraId="092EB4C5" w14:textId="77777777" w:rsidR="00716959" w:rsidRDefault="00716959">
                            <w:pPr>
                              <w:pStyle w:val="TableParagraph"/>
                              <w:rPr>
                                <w:sz w:val="17"/>
                              </w:rPr>
                            </w:pPr>
                            <w:r>
                              <w:rPr>
                                <w:color w:val="231F20"/>
                                <w:w w:val="105"/>
                                <w:sz w:val="17"/>
                              </w:rPr>
                              <w:t>133,8 triệu</w:t>
                            </w:r>
                          </w:p>
                        </w:tc>
                        <w:tc>
                          <w:tcPr>
                            <w:tcW w:w="1961" w:type="dxa"/>
                            <w:shd w:val="clear" w:color="auto" w:fill="E6E7E8"/>
                          </w:tcPr>
                          <w:p w14:paraId="5FD9A1E9" w14:textId="77777777" w:rsidR="00716959" w:rsidRDefault="00716959">
                            <w:pPr>
                              <w:pStyle w:val="TableParagraph"/>
                              <w:rPr>
                                <w:b/>
                                <w:sz w:val="17"/>
                              </w:rPr>
                            </w:pPr>
                            <w:r>
                              <w:rPr>
                                <w:b/>
                                <w:color w:val="231F20"/>
                                <w:w w:val="105"/>
                                <w:sz w:val="17"/>
                              </w:rPr>
                              <w:t>216,50 triệu</w:t>
                            </w:r>
                          </w:p>
                        </w:tc>
                      </w:tr>
                      <w:tr w:rsidR="00716959" w14:paraId="392DD49C" w14:textId="77777777">
                        <w:trPr>
                          <w:trHeight w:val="342"/>
                        </w:trPr>
                        <w:tc>
                          <w:tcPr>
                            <w:tcW w:w="1223" w:type="dxa"/>
                            <w:shd w:val="clear" w:color="auto" w:fill="FFFFFF"/>
                          </w:tcPr>
                          <w:p w14:paraId="22B7DC68" w14:textId="77777777" w:rsidR="00716959" w:rsidRDefault="00716959">
                            <w:pPr>
                              <w:pStyle w:val="TableParagraph"/>
                              <w:ind w:left="292" w:right="284"/>
                              <w:jc w:val="center"/>
                              <w:rPr>
                                <w:sz w:val="17"/>
                              </w:rPr>
                            </w:pPr>
                            <w:r>
                              <w:rPr>
                                <w:color w:val="231F20"/>
                                <w:w w:val="105"/>
                                <w:sz w:val="17"/>
                              </w:rPr>
                              <w:t>15 năm</w:t>
                            </w:r>
                          </w:p>
                        </w:tc>
                        <w:tc>
                          <w:tcPr>
                            <w:tcW w:w="1961" w:type="dxa"/>
                            <w:shd w:val="clear" w:color="auto" w:fill="FFFFFF"/>
                          </w:tcPr>
                          <w:p w14:paraId="028F4200" w14:textId="77777777" w:rsidR="00716959" w:rsidRDefault="00716959">
                            <w:pPr>
                              <w:pStyle w:val="TableParagraph"/>
                              <w:ind w:right="59"/>
                              <w:rPr>
                                <w:sz w:val="17"/>
                              </w:rPr>
                            </w:pPr>
                            <w:r>
                              <w:rPr>
                                <w:color w:val="231F20"/>
                                <w:w w:val="105"/>
                                <w:sz w:val="17"/>
                              </w:rPr>
                              <w:t>204,0 triệu</w:t>
                            </w:r>
                          </w:p>
                        </w:tc>
                        <w:tc>
                          <w:tcPr>
                            <w:tcW w:w="1961" w:type="dxa"/>
                            <w:shd w:val="clear" w:color="auto" w:fill="FFFFFF"/>
                          </w:tcPr>
                          <w:p w14:paraId="4CE3A0AA" w14:textId="77777777" w:rsidR="00716959" w:rsidRDefault="00716959">
                            <w:pPr>
                              <w:pStyle w:val="TableParagraph"/>
                              <w:rPr>
                                <w:sz w:val="17"/>
                              </w:rPr>
                            </w:pPr>
                            <w:r>
                              <w:rPr>
                                <w:color w:val="231F20"/>
                                <w:w w:val="105"/>
                                <w:sz w:val="17"/>
                              </w:rPr>
                              <w:t>75 triệu</w:t>
                            </w:r>
                          </w:p>
                        </w:tc>
                        <w:tc>
                          <w:tcPr>
                            <w:tcW w:w="1961" w:type="dxa"/>
                            <w:shd w:val="clear" w:color="auto" w:fill="FFFFFF"/>
                          </w:tcPr>
                          <w:p w14:paraId="5397691C" w14:textId="77777777" w:rsidR="00716959" w:rsidRDefault="00716959">
                            <w:pPr>
                              <w:pStyle w:val="TableParagraph"/>
                              <w:rPr>
                                <w:sz w:val="17"/>
                              </w:rPr>
                            </w:pPr>
                            <w:r>
                              <w:rPr>
                                <w:color w:val="231F20"/>
                                <w:w w:val="105"/>
                                <w:sz w:val="17"/>
                              </w:rPr>
                              <w:t>189,6 triệu</w:t>
                            </w:r>
                          </w:p>
                        </w:tc>
                        <w:tc>
                          <w:tcPr>
                            <w:tcW w:w="1961" w:type="dxa"/>
                            <w:shd w:val="clear" w:color="auto" w:fill="FFFFFF"/>
                          </w:tcPr>
                          <w:p w14:paraId="72A82F5C" w14:textId="77777777" w:rsidR="00716959" w:rsidRDefault="00716959">
                            <w:pPr>
                              <w:pStyle w:val="TableParagraph"/>
                              <w:rPr>
                                <w:b/>
                                <w:sz w:val="17"/>
                              </w:rPr>
                            </w:pPr>
                            <w:r>
                              <w:rPr>
                                <w:b/>
                                <w:color w:val="231F20"/>
                                <w:w w:val="105"/>
                                <w:sz w:val="17"/>
                              </w:rPr>
                              <w:t>307,40 triệu</w:t>
                            </w:r>
                          </w:p>
                        </w:tc>
                      </w:tr>
                      <w:tr w:rsidR="00716959" w14:paraId="32034358" w14:textId="77777777">
                        <w:trPr>
                          <w:trHeight w:val="342"/>
                        </w:trPr>
                        <w:tc>
                          <w:tcPr>
                            <w:tcW w:w="1223" w:type="dxa"/>
                            <w:shd w:val="clear" w:color="auto" w:fill="E6E7E8"/>
                          </w:tcPr>
                          <w:p w14:paraId="2E4225A3" w14:textId="77777777" w:rsidR="00716959" w:rsidRDefault="00716959">
                            <w:pPr>
                              <w:pStyle w:val="TableParagraph"/>
                              <w:ind w:left="292" w:right="284"/>
                              <w:jc w:val="center"/>
                              <w:rPr>
                                <w:sz w:val="17"/>
                              </w:rPr>
                            </w:pPr>
                            <w:r>
                              <w:rPr>
                                <w:color w:val="231F20"/>
                                <w:w w:val="105"/>
                                <w:sz w:val="17"/>
                              </w:rPr>
                              <w:t>18 năm</w:t>
                            </w:r>
                          </w:p>
                        </w:tc>
                        <w:tc>
                          <w:tcPr>
                            <w:tcW w:w="1961" w:type="dxa"/>
                            <w:shd w:val="clear" w:color="auto" w:fill="E6E7E8"/>
                          </w:tcPr>
                          <w:p w14:paraId="3AAAA433" w14:textId="77777777" w:rsidR="00716959" w:rsidRDefault="00716959">
                            <w:pPr>
                              <w:pStyle w:val="TableParagraph"/>
                              <w:ind w:right="59"/>
                              <w:rPr>
                                <w:sz w:val="17"/>
                              </w:rPr>
                            </w:pPr>
                            <w:r>
                              <w:rPr>
                                <w:color w:val="231F20"/>
                                <w:w w:val="105"/>
                                <w:sz w:val="17"/>
                              </w:rPr>
                              <w:t>244,8 triệu</w:t>
                            </w:r>
                          </w:p>
                        </w:tc>
                        <w:tc>
                          <w:tcPr>
                            <w:tcW w:w="1961" w:type="dxa"/>
                            <w:shd w:val="clear" w:color="auto" w:fill="E6E7E8"/>
                          </w:tcPr>
                          <w:p w14:paraId="3F6A0508" w14:textId="77777777" w:rsidR="00716959" w:rsidRDefault="00716959">
                            <w:pPr>
                              <w:pStyle w:val="TableParagraph"/>
                              <w:rPr>
                                <w:sz w:val="17"/>
                              </w:rPr>
                            </w:pPr>
                            <w:r>
                              <w:rPr>
                                <w:color w:val="231F20"/>
                                <w:w w:val="105"/>
                                <w:sz w:val="17"/>
                              </w:rPr>
                              <w:t>90 triệu</w:t>
                            </w:r>
                          </w:p>
                        </w:tc>
                        <w:tc>
                          <w:tcPr>
                            <w:tcW w:w="1961" w:type="dxa"/>
                            <w:shd w:val="clear" w:color="auto" w:fill="E6E7E8"/>
                          </w:tcPr>
                          <w:p w14:paraId="614FC8D7" w14:textId="77777777" w:rsidR="00716959" w:rsidRDefault="00716959">
                            <w:pPr>
                              <w:pStyle w:val="TableParagraph"/>
                              <w:rPr>
                                <w:sz w:val="17"/>
                              </w:rPr>
                            </w:pPr>
                            <w:r>
                              <w:rPr>
                                <w:color w:val="231F20"/>
                                <w:w w:val="105"/>
                                <w:sz w:val="17"/>
                              </w:rPr>
                              <w:t>261,8 triệu</w:t>
                            </w:r>
                          </w:p>
                        </w:tc>
                        <w:tc>
                          <w:tcPr>
                            <w:tcW w:w="1961" w:type="dxa"/>
                            <w:shd w:val="clear" w:color="auto" w:fill="E6E7E8"/>
                          </w:tcPr>
                          <w:p w14:paraId="4CD8BE24" w14:textId="77777777" w:rsidR="00716959" w:rsidRDefault="00716959">
                            <w:pPr>
                              <w:pStyle w:val="TableParagraph"/>
                              <w:rPr>
                                <w:b/>
                                <w:sz w:val="17"/>
                              </w:rPr>
                            </w:pPr>
                            <w:r>
                              <w:rPr>
                                <w:b/>
                                <w:color w:val="231F20"/>
                                <w:w w:val="105"/>
                                <w:sz w:val="17"/>
                              </w:rPr>
                              <w:t>424,02 triệu</w:t>
                            </w:r>
                          </w:p>
                        </w:tc>
                      </w:tr>
                    </w:tbl>
                    <w:p w14:paraId="423B5FC2" w14:textId="77777777" w:rsidR="00716959" w:rsidRDefault="00716959" w:rsidP="00716959">
                      <w:pPr>
                        <w:pStyle w:val="BodyText"/>
                      </w:pPr>
                    </w:p>
                  </w:txbxContent>
                </v:textbox>
                <w10:wrap anchorx="page"/>
              </v:shape>
            </w:pict>
          </mc:Fallback>
        </mc:AlternateContent>
      </w:r>
      <w:bookmarkEnd w:id="0"/>
    </w:p>
    <w:sectPr w:rsidR="00716959" w:rsidRPr="00304BD3" w:rsidSect="00A913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C3B31" w14:textId="77777777" w:rsidR="00100568" w:rsidRDefault="00100568" w:rsidP="005C79E8">
      <w:r>
        <w:separator/>
      </w:r>
    </w:p>
  </w:endnote>
  <w:endnote w:type="continuationSeparator" w:id="0">
    <w:p w14:paraId="528A74B2" w14:textId="77777777" w:rsidR="00100568" w:rsidRDefault="00100568" w:rsidP="005C7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0A941" w14:textId="77777777" w:rsidR="00100568" w:rsidRDefault="00100568" w:rsidP="005C79E8">
      <w:r>
        <w:separator/>
      </w:r>
    </w:p>
  </w:footnote>
  <w:footnote w:type="continuationSeparator" w:id="0">
    <w:p w14:paraId="4D7B71FE" w14:textId="77777777" w:rsidR="00100568" w:rsidRDefault="00100568" w:rsidP="005C79E8">
      <w:r>
        <w:continuationSeparator/>
      </w:r>
    </w:p>
  </w:footnote>
  <w:footnote w:id="1">
    <w:p w14:paraId="7A6E71F8" w14:textId="77777777" w:rsidR="005C79E8" w:rsidRPr="005C79E8" w:rsidRDefault="005C79E8">
      <w:pPr>
        <w:pStyle w:val="FootnoteText"/>
        <w:rPr>
          <w:lang w:val="vi-VN"/>
        </w:rPr>
      </w:pPr>
      <w:r>
        <w:rPr>
          <w:rStyle w:val="FootnoteReference"/>
        </w:rPr>
        <w:footnoteRef/>
      </w:r>
      <w:r>
        <w:t xml:space="preserve"> </w:t>
      </w:r>
      <w:r>
        <w:rPr>
          <w:i/>
          <w:color w:val="231F20"/>
          <w:w w:val="105"/>
          <w:sz w:val="12"/>
        </w:rPr>
        <w:t>Quyền</w:t>
      </w:r>
      <w:r>
        <w:rPr>
          <w:i/>
          <w:color w:val="231F20"/>
          <w:spacing w:val="-5"/>
          <w:w w:val="105"/>
          <w:sz w:val="12"/>
        </w:rPr>
        <w:t xml:space="preserve"> </w:t>
      </w:r>
      <w:r>
        <w:rPr>
          <w:i/>
          <w:color w:val="231F20"/>
          <w:w w:val="105"/>
          <w:sz w:val="12"/>
        </w:rPr>
        <w:t>lợi</w:t>
      </w:r>
      <w:r>
        <w:rPr>
          <w:i/>
          <w:color w:val="231F20"/>
          <w:spacing w:val="-5"/>
          <w:w w:val="105"/>
          <w:sz w:val="12"/>
        </w:rPr>
        <w:t xml:space="preserve"> </w:t>
      </w:r>
      <w:r>
        <w:rPr>
          <w:i/>
          <w:color w:val="231F20"/>
          <w:w w:val="105"/>
          <w:sz w:val="12"/>
        </w:rPr>
        <w:t>tiền</w:t>
      </w:r>
      <w:r>
        <w:rPr>
          <w:i/>
          <w:color w:val="231F20"/>
          <w:spacing w:val="-5"/>
          <w:w w:val="105"/>
          <w:sz w:val="12"/>
        </w:rPr>
        <w:t xml:space="preserve"> </w:t>
      </w:r>
      <w:r>
        <w:rPr>
          <w:i/>
          <w:color w:val="231F20"/>
          <w:w w:val="105"/>
          <w:sz w:val="12"/>
        </w:rPr>
        <w:t>mặt</w:t>
      </w:r>
      <w:r>
        <w:rPr>
          <w:i/>
          <w:color w:val="231F20"/>
          <w:spacing w:val="-5"/>
          <w:w w:val="105"/>
          <w:sz w:val="12"/>
        </w:rPr>
        <w:t xml:space="preserve"> </w:t>
      </w:r>
      <w:r>
        <w:rPr>
          <w:i/>
          <w:color w:val="231F20"/>
          <w:w w:val="105"/>
          <w:sz w:val="12"/>
        </w:rPr>
        <w:t>định</w:t>
      </w:r>
      <w:r>
        <w:rPr>
          <w:i/>
          <w:color w:val="231F20"/>
          <w:spacing w:val="-5"/>
          <w:w w:val="105"/>
          <w:sz w:val="12"/>
        </w:rPr>
        <w:t xml:space="preserve"> </w:t>
      </w:r>
      <w:r>
        <w:rPr>
          <w:i/>
          <w:color w:val="231F20"/>
          <w:w w:val="105"/>
          <w:sz w:val="12"/>
        </w:rPr>
        <w:t>kỳ</w:t>
      </w:r>
      <w:r>
        <w:rPr>
          <w:i/>
          <w:color w:val="231F20"/>
          <w:spacing w:val="-5"/>
          <w:w w:val="105"/>
          <w:sz w:val="12"/>
        </w:rPr>
        <w:t xml:space="preserve"> </w:t>
      </w:r>
      <w:r>
        <w:rPr>
          <w:i/>
          <w:color w:val="231F20"/>
          <w:w w:val="105"/>
          <w:sz w:val="12"/>
        </w:rPr>
        <w:t>được</w:t>
      </w:r>
      <w:r>
        <w:rPr>
          <w:i/>
          <w:color w:val="231F20"/>
          <w:spacing w:val="-5"/>
          <w:w w:val="105"/>
          <w:sz w:val="12"/>
        </w:rPr>
        <w:t xml:space="preserve"> </w:t>
      </w:r>
      <w:r>
        <w:rPr>
          <w:i/>
          <w:color w:val="231F20"/>
          <w:w w:val="105"/>
          <w:sz w:val="12"/>
        </w:rPr>
        <w:t>tính</w:t>
      </w:r>
      <w:r>
        <w:rPr>
          <w:i/>
          <w:color w:val="231F20"/>
          <w:spacing w:val="-5"/>
          <w:w w:val="105"/>
          <w:sz w:val="12"/>
        </w:rPr>
        <w:t xml:space="preserve"> </w:t>
      </w:r>
      <w:r>
        <w:rPr>
          <w:i/>
          <w:color w:val="231F20"/>
          <w:w w:val="105"/>
          <w:sz w:val="12"/>
        </w:rPr>
        <w:t>dựa</w:t>
      </w:r>
      <w:r>
        <w:rPr>
          <w:i/>
          <w:color w:val="231F20"/>
          <w:spacing w:val="-5"/>
          <w:w w:val="105"/>
          <w:sz w:val="12"/>
        </w:rPr>
        <w:t xml:space="preserve"> </w:t>
      </w:r>
      <w:r>
        <w:rPr>
          <w:i/>
          <w:color w:val="231F20"/>
          <w:w w:val="105"/>
          <w:sz w:val="12"/>
        </w:rPr>
        <w:t>trên</w:t>
      </w:r>
      <w:r>
        <w:rPr>
          <w:i/>
          <w:color w:val="231F20"/>
          <w:spacing w:val="-5"/>
          <w:w w:val="105"/>
          <w:sz w:val="12"/>
        </w:rPr>
        <w:t xml:space="preserve"> </w:t>
      </w:r>
      <w:r>
        <w:rPr>
          <w:i/>
          <w:color w:val="231F20"/>
          <w:w w:val="105"/>
          <w:sz w:val="12"/>
        </w:rPr>
        <w:t>%</w:t>
      </w:r>
      <w:r>
        <w:rPr>
          <w:i/>
          <w:color w:val="231F20"/>
          <w:spacing w:val="-5"/>
          <w:w w:val="105"/>
          <w:sz w:val="12"/>
        </w:rPr>
        <w:t xml:space="preserve"> </w:t>
      </w:r>
      <w:r>
        <w:rPr>
          <w:i/>
          <w:color w:val="231F20"/>
          <w:w w:val="105"/>
          <w:sz w:val="12"/>
        </w:rPr>
        <w:t>của</w:t>
      </w:r>
      <w:r>
        <w:rPr>
          <w:i/>
          <w:color w:val="231F20"/>
          <w:spacing w:val="-5"/>
          <w:w w:val="105"/>
          <w:sz w:val="12"/>
        </w:rPr>
        <w:t xml:space="preserve"> </w:t>
      </w:r>
      <w:r>
        <w:rPr>
          <w:i/>
          <w:color w:val="231F20"/>
          <w:w w:val="105"/>
          <w:sz w:val="12"/>
        </w:rPr>
        <w:t>Số</w:t>
      </w:r>
      <w:r>
        <w:rPr>
          <w:i/>
          <w:color w:val="231F20"/>
          <w:spacing w:val="-5"/>
          <w:w w:val="105"/>
          <w:sz w:val="12"/>
        </w:rPr>
        <w:t xml:space="preserve"> </w:t>
      </w:r>
      <w:r>
        <w:rPr>
          <w:i/>
          <w:color w:val="231F20"/>
          <w:w w:val="105"/>
          <w:sz w:val="12"/>
        </w:rPr>
        <w:t>tiền</w:t>
      </w:r>
      <w:r>
        <w:rPr>
          <w:i/>
          <w:color w:val="231F20"/>
          <w:spacing w:val="-5"/>
          <w:w w:val="105"/>
          <w:sz w:val="12"/>
        </w:rPr>
        <w:t xml:space="preserve"> </w:t>
      </w:r>
      <w:r>
        <w:rPr>
          <w:i/>
          <w:color w:val="231F20"/>
          <w:w w:val="105"/>
          <w:sz w:val="12"/>
        </w:rPr>
        <w:t>bảo</w:t>
      </w:r>
      <w:r>
        <w:rPr>
          <w:i/>
          <w:color w:val="231F20"/>
          <w:spacing w:val="-5"/>
          <w:w w:val="105"/>
          <w:sz w:val="12"/>
        </w:rPr>
        <w:t xml:space="preserve"> </w:t>
      </w:r>
      <w:r>
        <w:rPr>
          <w:i/>
          <w:color w:val="231F20"/>
          <w:w w:val="105"/>
          <w:sz w:val="12"/>
        </w:rPr>
        <w:t>hiểm</w:t>
      </w:r>
      <w:r>
        <w:rPr>
          <w:i/>
          <w:color w:val="231F20"/>
          <w:spacing w:val="-5"/>
          <w:w w:val="105"/>
          <w:sz w:val="12"/>
        </w:rPr>
        <w:t xml:space="preserve"> </w:t>
      </w:r>
      <w:r>
        <w:rPr>
          <w:i/>
          <w:color w:val="231F20"/>
          <w:w w:val="105"/>
          <w:sz w:val="12"/>
        </w:rPr>
        <w:t>(STBH)</w:t>
      </w:r>
      <w:r>
        <w:rPr>
          <w:i/>
          <w:color w:val="231F20"/>
          <w:spacing w:val="-5"/>
          <w:w w:val="105"/>
          <w:sz w:val="12"/>
        </w:rPr>
        <w:t xml:space="preserve"> </w:t>
      </w:r>
      <w:r>
        <w:rPr>
          <w:i/>
          <w:color w:val="231F20"/>
          <w:w w:val="105"/>
          <w:sz w:val="12"/>
        </w:rPr>
        <w:t>và</w:t>
      </w:r>
      <w:r>
        <w:rPr>
          <w:i/>
          <w:color w:val="231F20"/>
          <w:spacing w:val="-5"/>
          <w:w w:val="105"/>
          <w:sz w:val="12"/>
        </w:rPr>
        <w:t xml:space="preserve"> </w:t>
      </w:r>
      <w:r>
        <w:rPr>
          <w:i/>
          <w:color w:val="231F20"/>
          <w:w w:val="105"/>
          <w:sz w:val="12"/>
        </w:rPr>
        <w:t>Thời</w:t>
      </w:r>
      <w:r>
        <w:rPr>
          <w:i/>
          <w:color w:val="231F20"/>
          <w:spacing w:val="-5"/>
          <w:w w:val="105"/>
          <w:sz w:val="12"/>
        </w:rPr>
        <w:t xml:space="preserve"> </w:t>
      </w:r>
      <w:r>
        <w:rPr>
          <w:i/>
          <w:color w:val="231F20"/>
          <w:w w:val="105"/>
          <w:sz w:val="12"/>
        </w:rPr>
        <w:t>hạn</w:t>
      </w:r>
      <w:r>
        <w:rPr>
          <w:i/>
          <w:color w:val="231F20"/>
          <w:spacing w:val="-5"/>
          <w:w w:val="105"/>
          <w:sz w:val="12"/>
        </w:rPr>
        <w:t xml:space="preserve"> </w:t>
      </w:r>
      <w:r>
        <w:rPr>
          <w:i/>
          <w:color w:val="231F20"/>
          <w:w w:val="105"/>
          <w:sz w:val="12"/>
        </w:rPr>
        <w:t>của</w:t>
      </w:r>
      <w:r>
        <w:rPr>
          <w:i/>
          <w:color w:val="231F20"/>
          <w:spacing w:val="-5"/>
          <w:w w:val="105"/>
          <w:sz w:val="12"/>
        </w:rPr>
        <w:t xml:space="preserve"> </w:t>
      </w:r>
      <w:r>
        <w:rPr>
          <w:i/>
          <w:color w:val="231F20"/>
          <w:w w:val="105"/>
          <w:sz w:val="12"/>
        </w:rPr>
        <w:t>hợp</w:t>
      </w:r>
      <w:r>
        <w:rPr>
          <w:i/>
          <w:color w:val="231F20"/>
          <w:spacing w:val="-5"/>
          <w:w w:val="105"/>
          <w:sz w:val="12"/>
        </w:rPr>
        <w:t xml:space="preserve"> </w:t>
      </w:r>
      <w:r>
        <w:rPr>
          <w:i/>
          <w:color w:val="231F20"/>
          <w:w w:val="105"/>
          <w:sz w:val="12"/>
        </w:rPr>
        <w:t>đồng</w:t>
      </w:r>
      <w:r>
        <w:rPr>
          <w:i/>
          <w:color w:val="231F20"/>
          <w:spacing w:val="-5"/>
          <w:w w:val="105"/>
          <w:sz w:val="12"/>
        </w:rPr>
        <w:t xml:space="preserve"> </w:t>
      </w:r>
      <w:r>
        <w:rPr>
          <w:i/>
          <w:color w:val="231F20"/>
          <w:w w:val="105"/>
          <w:sz w:val="12"/>
        </w:rPr>
        <w:t>bảo</w:t>
      </w:r>
      <w:r>
        <w:rPr>
          <w:i/>
          <w:color w:val="231F20"/>
          <w:spacing w:val="-5"/>
          <w:w w:val="105"/>
          <w:sz w:val="12"/>
        </w:rPr>
        <w:t xml:space="preserve"> </w:t>
      </w:r>
      <w:r>
        <w:rPr>
          <w:i/>
          <w:color w:val="231F20"/>
          <w:w w:val="105"/>
          <w:sz w:val="12"/>
        </w:rPr>
        <w:t>hiểm</w:t>
      </w:r>
    </w:p>
  </w:footnote>
  <w:footnote w:id="2">
    <w:p w14:paraId="7A174202" w14:textId="77777777" w:rsidR="00716959" w:rsidRPr="00F759D0" w:rsidRDefault="00716959">
      <w:pPr>
        <w:pStyle w:val="FootnoteText"/>
        <w:rPr>
          <w:rFonts w:ascii="Times New Roman" w:hAnsi="Times New Roman" w:cs="Times New Roman"/>
          <w:sz w:val="24"/>
          <w:szCs w:val="24"/>
          <w:lang w:val="vi-VN"/>
        </w:rPr>
      </w:pPr>
      <w:r w:rsidRPr="00F759D0">
        <w:rPr>
          <w:rStyle w:val="FootnoteReference"/>
          <w:rFonts w:ascii="Times New Roman" w:hAnsi="Times New Roman" w:cs="Times New Roman"/>
          <w:sz w:val="24"/>
          <w:szCs w:val="24"/>
        </w:rPr>
        <w:footnoteRef/>
      </w:r>
      <w:r w:rsidRPr="00F759D0">
        <w:rPr>
          <w:rFonts w:ascii="Times New Roman" w:hAnsi="Times New Roman" w:cs="Times New Roman"/>
          <w:sz w:val="24"/>
          <w:szCs w:val="24"/>
        </w:rPr>
        <w:t xml:space="preserve"> </w:t>
      </w:r>
      <w:r w:rsidRPr="00F759D0">
        <w:rPr>
          <w:rFonts w:ascii="Times New Roman" w:hAnsi="Times New Roman" w:cs="Times New Roman"/>
          <w:i/>
          <w:color w:val="231F20"/>
          <w:w w:val="105"/>
          <w:sz w:val="24"/>
          <w:szCs w:val="24"/>
        </w:rPr>
        <w:t>Nếu</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Người</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được</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bảo</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hiểm</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dưới</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4</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tuổi,</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vui</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lòng</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tham</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khảo</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giới</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hạn</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quyền</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lợi</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bảo</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hiểm</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tử</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vong</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trong</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Quy</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tắc,</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điều</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khoản</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bảo</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hiểm</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của</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sản</w:t>
      </w:r>
      <w:r w:rsidRPr="00F759D0">
        <w:rPr>
          <w:rFonts w:ascii="Times New Roman" w:hAnsi="Times New Roman" w:cs="Times New Roman"/>
          <w:i/>
          <w:color w:val="231F20"/>
          <w:spacing w:val="-6"/>
          <w:w w:val="105"/>
          <w:sz w:val="24"/>
          <w:szCs w:val="24"/>
        </w:rPr>
        <w:t xml:space="preserve"> </w:t>
      </w:r>
      <w:r w:rsidRPr="00F759D0">
        <w:rPr>
          <w:rFonts w:ascii="Times New Roman" w:hAnsi="Times New Roman" w:cs="Times New Roman"/>
          <w:i/>
          <w:color w:val="231F20"/>
          <w:w w:val="105"/>
          <w:sz w:val="24"/>
          <w:szCs w:val="24"/>
        </w:rPr>
        <w:t>phẩm</w:t>
      </w:r>
    </w:p>
  </w:footnote>
  <w:footnote w:id="3">
    <w:p w14:paraId="694C3DEF" w14:textId="77777777" w:rsidR="00716959" w:rsidRPr="00F759D0" w:rsidRDefault="00716959">
      <w:pPr>
        <w:pStyle w:val="FootnoteText"/>
        <w:rPr>
          <w:rFonts w:ascii="Times New Roman" w:hAnsi="Times New Roman" w:cs="Times New Roman"/>
          <w:sz w:val="24"/>
          <w:szCs w:val="24"/>
          <w:lang w:val="vi-VN"/>
        </w:rPr>
      </w:pPr>
      <w:r w:rsidRPr="00F759D0">
        <w:rPr>
          <w:rStyle w:val="FootnoteReference"/>
          <w:rFonts w:ascii="Times New Roman" w:hAnsi="Times New Roman" w:cs="Times New Roman"/>
          <w:sz w:val="24"/>
          <w:szCs w:val="24"/>
        </w:rPr>
        <w:footnoteRef/>
      </w:r>
      <w:r w:rsidRPr="00F759D0">
        <w:rPr>
          <w:rFonts w:ascii="Times New Roman" w:hAnsi="Times New Roman" w:cs="Times New Roman"/>
          <w:sz w:val="24"/>
          <w:szCs w:val="24"/>
        </w:rPr>
        <w:t xml:space="preserve"> </w:t>
      </w:r>
      <w:r w:rsidRPr="00F759D0">
        <w:rPr>
          <w:rFonts w:ascii="Times New Roman" w:hAnsi="Times New Roman" w:cs="Times New Roman"/>
          <w:i/>
          <w:color w:val="231F20"/>
          <w:w w:val="105"/>
          <w:sz w:val="24"/>
          <w:szCs w:val="24"/>
        </w:rPr>
        <w:t>Áp</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dụng</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cho</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Người</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được</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bảo</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hiểm</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trong</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độ</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tuổi:</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18</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tuổi</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65</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tuổi</w:t>
      </w:r>
    </w:p>
  </w:footnote>
  <w:footnote w:id="4">
    <w:p w14:paraId="2CF0F9BA" w14:textId="77777777" w:rsidR="00716959" w:rsidRPr="00716959" w:rsidRDefault="00716959">
      <w:pPr>
        <w:pStyle w:val="FootnoteText"/>
        <w:rPr>
          <w:lang w:val="vi-VN"/>
        </w:rPr>
      </w:pPr>
      <w:r w:rsidRPr="00F759D0">
        <w:rPr>
          <w:rStyle w:val="FootnoteReference"/>
          <w:rFonts w:ascii="Times New Roman" w:hAnsi="Times New Roman" w:cs="Times New Roman"/>
          <w:sz w:val="24"/>
          <w:szCs w:val="24"/>
        </w:rPr>
        <w:footnoteRef/>
      </w:r>
      <w:r w:rsidRPr="00F759D0">
        <w:rPr>
          <w:rFonts w:ascii="Times New Roman" w:hAnsi="Times New Roman" w:cs="Times New Roman"/>
          <w:sz w:val="24"/>
          <w:szCs w:val="24"/>
        </w:rPr>
        <w:t xml:space="preserve"> </w:t>
      </w:r>
      <w:r w:rsidRPr="00F759D0">
        <w:rPr>
          <w:rFonts w:ascii="Times New Roman" w:hAnsi="Times New Roman" w:cs="Times New Roman"/>
          <w:i/>
          <w:color w:val="231F20"/>
          <w:w w:val="105"/>
          <w:sz w:val="24"/>
          <w:szCs w:val="24"/>
        </w:rPr>
        <w:t>Áp</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dụng</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cho</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Người</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được</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bảo</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hiểm</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từ</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4</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tuổi,</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quyền</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lợi</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tối</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đa</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là</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4</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tỉ</w:t>
      </w:r>
      <w:r w:rsidRPr="00F759D0">
        <w:rPr>
          <w:rFonts w:ascii="Times New Roman" w:hAnsi="Times New Roman" w:cs="Times New Roman"/>
          <w:i/>
          <w:color w:val="231F20"/>
          <w:spacing w:val="-5"/>
          <w:w w:val="105"/>
          <w:sz w:val="24"/>
          <w:szCs w:val="24"/>
        </w:rPr>
        <w:t xml:space="preserve"> </w:t>
      </w:r>
      <w:r w:rsidRPr="00F759D0">
        <w:rPr>
          <w:rFonts w:ascii="Times New Roman" w:hAnsi="Times New Roman" w:cs="Times New Roman"/>
          <w:i/>
          <w:color w:val="231F20"/>
          <w:w w:val="105"/>
          <w:sz w:val="24"/>
          <w:szCs w:val="24"/>
        </w:rPr>
        <w:t>đồng.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B83DF4"/>
    <w:multiLevelType w:val="hybridMultilevel"/>
    <w:tmpl w:val="EC38C428"/>
    <w:lvl w:ilvl="0" w:tplc="AC22FF92">
      <w:numFmt w:val="bullet"/>
      <w:lvlText w:val="•"/>
      <w:lvlJc w:val="left"/>
      <w:pPr>
        <w:ind w:left="370" w:hanging="105"/>
      </w:pPr>
      <w:rPr>
        <w:rFonts w:ascii="Arial" w:eastAsia="Arial" w:hAnsi="Arial" w:cs="Arial" w:hint="default"/>
        <w:color w:val="FFFFFF"/>
        <w:w w:val="104"/>
        <w:sz w:val="17"/>
        <w:szCs w:val="17"/>
      </w:rPr>
    </w:lvl>
    <w:lvl w:ilvl="1" w:tplc="0C1AA5B8">
      <w:numFmt w:val="bullet"/>
      <w:lvlText w:val="•"/>
      <w:lvlJc w:val="left"/>
      <w:pPr>
        <w:ind w:left="787" w:hanging="105"/>
      </w:pPr>
      <w:rPr>
        <w:rFonts w:hint="default"/>
      </w:rPr>
    </w:lvl>
    <w:lvl w:ilvl="2" w:tplc="12C0AAE2">
      <w:numFmt w:val="bullet"/>
      <w:lvlText w:val="•"/>
      <w:lvlJc w:val="left"/>
      <w:pPr>
        <w:ind w:left="1195" w:hanging="105"/>
      </w:pPr>
      <w:rPr>
        <w:rFonts w:hint="default"/>
      </w:rPr>
    </w:lvl>
    <w:lvl w:ilvl="3" w:tplc="4A809586">
      <w:numFmt w:val="bullet"/>
      <w:lvlText w:val="•"/>
      <w:lvlJc w:val="left"/>
      <w:pPr>
        <w:ind w:left="1602" w:hanging="105"/>
      </w:pPr>
      <w:rPr>
        <w:rFonts w:hint="default"/>
      </w:rPr>
    </w:lvl>
    <w:lvl w:ilvl="4" w:tplc="E2649488">
      <w:numFmt w:val="bullet"/>
      <w:lvlText w:val="•"/>
      <w:lvlJc w:val="left"/>
      <w:pPr>
        <w:ind w:left="2010" w:hanging="105"/>
      </w:pPr>
      <w:rPr>
        <w:rFonts w:hint="default"/>
      </w:rPr>
    </w:lvl>
    <w:lvl w:ilvl="5" w:tplc="D2CA362E">
      <w:numFmt w:val="bullet"/>
      <w:lvlText w:val="•"/>
      <w:lvlJc w:val="left"/>
      <w:pPr>
        <w:ind w:left="2417" w:hanging="105"/>
      </w:pPr>
      <w:rPr>
        <w:rFonts w:hint="default"/>
      </w:rPr>
    </w:lvl>
    <w:lvl w:ilvl="6" w:tplc="F892A7AA">
      <w:numFmt w:val="bullet"/>
      <w:lvlText w:val="•"/>
      <w:lvlJc w:val="left"/>
      <w:pPr>
        <w:ind w:left="2825" w:hanging="105"/>
      </w:pPr>
      <w:rPr>
        <w:rFonts w:hint="default"/>
      </w:rPr>
    </w:lvl>
    <w:lvl w:ilvl="7" w:tplc="ABB27416">
      <w:numFmt w:val="bullet"/>
      <w:lvlText w:val="•"/>
      <w:lvlJc w:val="left"/>
      <w:pPr>
        <w:ind w:left="3232" w:hanging="105"/>
      </w:pPr>
      <w:rPr>
        <w:rFonts w:hint="default"/>
      </w:rPr>
    </w:lvl>
    <w:lvl w:ilvl="8" w:tplc="D94E0F8C">
      <w:numFmt w:val="bullet"/>
      <w:lvlText w:val="•"/>
      <w:lvlJc w:val="left"/>
      <w:pPr>
        <w:ind w:left="3640" w:hanging="105"/>
      </w:pPr>
      <w:rPr>
        <w:rFonts w:hint="default"/>
      </w:rPr>
    </w:lvl>
  </w:abstractNum>
  <w:abstractNum w:abstractNumId="1" w15:restartNumberingAfterBreak="0">
    <w:nsid w:val="1AA01773"/>
    <w:multiLevelType w:val="hybridMultilevel"/>
    <w:tmpl w:val="A85669F0"/>
    <w:lvl w:ilvl="0" w:tplc="B28EA440">
      <w:numFmt w:val="bullet"/>
      <w:lvlText w:val="•"/>
      <w:lvlJc w:val="left"/>
      <w:pPr>
        <w:ind w:left="377" w:hanging="112"/>
      </w:pPr>
      <w:rPr>
        <w:rFonts w:ascii="Arial" w:eastAsia="Arial" w:hAnsi="Arial" w:cs="Arial" w:hint="default"/>
        <w:b/>
        <w:bCs/>
        <w:color w:val="FFFFFF"/>
        <w:w w:val="104"/>
        <w:sz w:val="17"/>
        <w:szCs w:val="17"/>
      </w:rPr>
    </w:lvl>
    <w:lvl w:ilvl="1" w:tplc="C8A4B654">
      <w:numFmt w:val="bullet"/>
      <w:lvlText w:val="•"/>
      <w:lvlJc w:val="left"/>
      <w:pPr>
        <w:ind w:left="1289" w:hanging="112"/>
      </w:pPr>
      <w:rPr>
        <w:rFonts w:hint="default"/>
      </w:rPr>
    </w:lvl>
    <w:lvl w:ilvl="2" w:tplc="6BD67456">
      <w:numFmt w:val="bullet"/>
      <w:lvlText w:val="•"/>
      <w:lvlJc w:val="left"/>
      <w:pPr>
        <w:ind w:left="2199" w:hanging="112"/>
      </w:pPr>
      <w:rPr>
        <w:rFonts w:hint="default"/>
      </w:rPr>
    </w:lvl>
    <w:lvl w:ilvl="3" w:tplc="6FC0850A">
      <w:numFmt w:val="bullet"/>
      <w:lvlText w:val="•"/>
      <w:lvlJc w:val="left"/>
      <w:pPr>
        <w:ind w:left="3109" w:hanging="112"/>
      </w:pPr>
      <w:rPr>
        <w:rFonts w:hint="default"/>
      </w:rPr>
    </w:lvl>
    <w:lvl w:ilvl="4" w:tplc="41F6F5A8">
      <w:numFmt w:val="bullet"/>
      <w:lvlText w:val="•"/>
      <w:lvlJc w:val="left"/>
      <w:pPr>
        <w:ind w:left="4019" w:hanging="112"/>
      </w:pPr>
      <w:rPr>
        <w:rFonts w:hint="default"/>
      </w:rPr>
    </w:lvl>
    <w:lvl w:ilvl="5" w:tplc="D9F408E6">
      <w:numFmt w:val="bullet"/>
      <w:lvlText w:val="•"/>
      <w:lvlJc w:val="left"/>
      <w:pPr>
        <w:ind w:left="4929" w:hanging="112"/>
      </w:pPr>
      <w:rPr>
        <w:rFonts w:hint="default"/>
      </w:rPr>
    </w:lvl>
    <w:lvl w:ilvl="6" w:tplc="B60C5C22">
      <w:numFmt w:val="bullet"/>
      <w:lvlText w:val="•"/>
      <w:lvlJc w:val="left"/>
      <w:pPr>
        <w:ind w:left="5839" w:hanging="112"/>
      </w:pPr>
      <w:rPr>
        <w:rFonts w:hint="default"/>
      </w:rPr>
    </w:lvl>
    <w:lvl w:ilvl="7" w:tplc="1DB646A2">
      <w:numFmt w:val="bullet"/>
      <w:lvlText w:val="•"/>
      <w:lvlJc w:val="left"/>
      <w:pPr>
        <w:ind w:left="6748" w:hanging="112"/>
      </w:pPr>
      <w:rPr>
        <w:rFonts w:hint="default"/>
      </w:rPr>
    </w:lvl>
    <w:lvl w:ilvl="8" w:tplc="40F083E6">
      <w:numFmt w:val="bullet"/>
      <w:lvlText w:val="•"/>
      <w:lvlJc w:val="left"/>
      <w:pPr>
        <w:ind w:left="7658" w:hanging="112"/>
      </w:pPr>
      <w:rPr>
        <w:rFonts w:hint="default"/>
      </w:rPr>
    </w:lvl>
  </w:abstractNum>
  <w:abstractNum w:abstractNumId="2" w15:restartNumberingAfterBreak="0">
    <w:nsid w:val="1CC73B9B"/>
    <w:multiLevelType w:val="hybridMultilevel"/>
    <w:tmpl w:val="D41E32BA"/>
    <w:lvl w:ilvl="0" w:tplc="7C900722">
      <w:numFmt w:val="bullet"/>
      <w:lvlText w:val="•"/>
      <w:lvlJc w:val="left"/>
      <w:pPr>
        <w:ind w:left="377" w:hanging="112"/>
      </w:pPr>
      <w:rPr>
        <w:rFonts w:ascii="Arial" w:eastAsia="Arial" w:hAnsi="Arial" w:cs="Arial" w:hint="default"/>
        <w:color w:val="FFFFFF"/>
        <w:w w:val="104"/>
        <w:sz w:val="17"/>
        <w:szCs w:val="17"/>
      </w:rPr>
    </w:lvl>
    <w:lvl w:ilvl="1" w:tplc="F504484E">
      <w:numFmt w:val="bullet"/>
      <w:lvlText w:val="•"/>
      <w:lvlJc w:val="left"/>
      <w:pPr>
        <w:ind w:left="1289" w:hanging="112"/>
      </w:pPr>
      <w:rPr>
        <w:rFonts w:hint="default"/>
      </w:rPr>
    </w:lvl>
    <w:lvl w:ilvl="2" w:tplc="3D0A35B8">
      <w:numFmt w:val="bullet"/>
      <w:lvlText w:val="•"/>
      <w:lvlJc w:val="left"/>
      <w:pPr>
        <w:ind w:left="2199" w:hanging="112"/>
      </w:pPr>
      <w:rPr>
        <w:rFonts w:hint="default"/>
      </w:rPr>
    </w:lvl>
    <w:lvl w:ilvl="3" w:tplc="37841DF2">
      <w:numFmt w:val="bullet"/>
      <w:lvlText w:val="•"/>
      <w:lvlJc w:val="left"/>
      <w:pPr>
        <w:ind w:left="3109" w:hanging="112"/>
      </w:pPr>
      <w:rPr>
        <w:rFonts w:hint="default"/>
      </w:rPr>
    </w:lvl>
    <w:lvl w:ilvl="4" w:tplc="1A34B19C">
      <w:numFmt w:val="bullet"/>
      <w:lvlText w:val="•"/>
      <w:lvlJc w:val="left"/>
      <w:pPr>
        <w:ind w:left="4019" w:hanging="112"/>
      </w:pPr>
      <w:rPr>
        <w:rFonts w:hint="default"/>
      </w:rPr>
    </w:lvl>
    <w:lvl w:ilvl="5" w:tplc="53043A4A">
      <w:numFmt w:val="bullet"/>
      <w:lvlText w:val="•"/>
      <w:lvlJc w:val="left"/>
      <w:pPr>
        <w:ind w:left="4929" w:hanging="112"/>
      </w:pPr>
      <w:rPr>
        <w:rFonts w:hint="default"/>
      </w:rPr>
    </w:lvl>
    <w:lvl w:ilvl="6" w:tplc="7D0A6642">
      <w:numFmt w:val="bullet"/>
      <w:lvlText w:val="•"/>
      <w:lvlJc w:val="left"/>
      <w:pPr>
        <w:ind w:left="5839" w:hanging="112"/>
      </w:pPr>
      <w:rPr>
        <w:rFonts w:hint="default"/>
      </w:rPr>
    </w:lvl>
    <w:lvl w:ilvl="7" w:tplc="56186A12">
      <w:numFmt w:val="bullet"/>
      <w:lvlText w:val="•"/>
      <w:lvlJc w:val="left"/>
      <w:pPr>
        <w:ind w:left="6748" w:hanging="112"/>
      </w:pPr>
      <w:rPr>
        <w:rFonts w:hint="default"/>
      </w:rPr>
    </w:lvl>
    <w:lvl w:ilvl="8" w:tplc="9CB66BD4">
      <w:numFmt w:val="bullet"/>
      <w:lvlText w:val="•"/>
      <w:lvlJc w:val="left"/>
      <w:pPr>
        <w:ind w:left="7658" w:hanging="112"/>
      </w:pPr>
      <w:rPr>
        <w:rFonts w:hint="default"/>
      </w:rPr>
    </w:lvl>
  </w:abstractNum>
  <w:abstractNum w:abstractNumId="3" w15:restartNumberingAfterBreak="0">
    <w:nsid w:val="1F7B6F45"/>
    <w:multiLevelType w:val="hybridMultilevel"/>
    <w:tmpl w:val="0470BCC0"/>
    <w:lvl w:ilvl="0" w:tplc="25E2D38C">
      <w:start w:val="2"/>
      <w:numFmt w:val="bullet"/>
      <w:lvlText w:val=""/>
      <w:lvlJc w:val="left"/>
      <w:pPr>
        <w:ind w:left="882" w:hanging="360"/>
      </w:pPr>
      <w:rPr>
        <w:rFonts w:ascii="Symbol" w:eastAsia="Times New Roman" w:hAnsi="Symbol" w:cs="Times New Roman"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 w15:restartNumberingAfterBreak="0">
    <w:nsid w:val="38304F09"/>
    <w:multiLevelType w:val="hybridMultilevel"/>
    <w:tmpl w:val="A7C81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64145"/>
    <w:multiLevelType w:val="hybridMultilevel"/>
    <w:tmpl w:val="52006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B41A47"/>
    <w:multiLevelType w:val="hybridMultilevel"/>
    <w:tmpl w:val="B8F8719A"/>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8465B1E"/>
    <w:multiLevelType w:val="hybridMultilevel"/>
    <w:tmpl w:val="B1B61D1E"/>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
  </w:num>
  <w:num w:numId="2">
    <w:abstractNumId w:val="1"/>
  </w:num>
  <w:num w:numId="3">
    <w:abstractNumId w:val="5"/>
  </w:num>
  <w:num w:numId="4">
    <w:abstractNumId w:val="4"/>
  </w:num>
  <w:num w:numId="5">
    <w:abstractNumId w:val="0"/>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9E8"/>
    <w:rsid w:val="00100568"/>
    <w:rsid w:val="001E4906"/>
    <w:rsid w:val="00286234"/>
    <w:rsid w:val="00304BD3"/>
    <w:rsid w:val="00345C9C"/>
    <w:rsid w:val="004176CA"/>
    <w:rsid w:val="00466AF7"/>
    <w:rsid w:val="0058149D"/>
    <w:rsid w:val="005C79E8"/>
    <w:rsid w:val="00716959"/>
    <w:rsid w:val="007350DE"/>
    <w:rsid w:val="00735F13"/>
    <w:rsid w:val="008C0564"/>
    <w:rsid w:val="00A91393"/>
    <w:rsid w:val="00C01BDF"/>
    <w:rsid w:val="00C660DA"/>
    <w:rsid w:val="00C96256"/>
    <w:rsid w:val="00DE4D19"/>
    <w:rsid w:val="00F75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8B967"/>
  <w14:defaultImageDpi w14:val="32767"/>
  <w15:chartTrackingRefBased/>
  <w15:docId w15:val="{D2809E78-7C3F-004F-A558-6B84BBC4C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5C79E8"/>
    <w:pPr>
      <w:widowControl w:val="0"/>
      <w:autoSpaceDE w:val="0"/>
      <w:autoSpaceDN w:val="0"/>
      <w:spacing w:before="74"/>
      <w:ind w:left="130"/>
      <w:outlineLvl w:val="0"/>
    </w:pPr>
    <w:rPr>
      <w:rFonts w:ascii="Arial" w:eastAsia="Arial" w:hAnsi="Arial" w:cs="Arial"/>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C79E8"/>
    <w:rPr>
      <w:rFonts w:ascii="Arial" w:eastAsia="Arial" w:hAnsi="Arial" w:cs="Arial"/>
      <w:b/>
      <w:bCs/>
      <w:sz w:val="25"/>
      <w:szCs w:val="25"/>
    </w:rPr>
  </w:style>
  <w:style w:type="paragraph" w:styleId="ListParagraph">
    <w:name w:val="List Paragraph"/>
    <w:basedOn w:val="Normal"/>
    <w:uiPriority w:val="34"/>
    <w:qFormat/>
    <w:rsid w:val="005C79E8"/>
    <w:pPr>
      <w:widowControl w:val="0"/>
      <w:autoSpaceDE w:val="0"/>
      <w:autoSpaceDN w:val="0"/>
      <w:spacing w:before="110"/>
      <w:ind w:left="389" w:hanging="126"/>
    </w:pPr>
    <w:rPr>
      <w:rFonts w:ascii="Arial" w:eastAsia="Arial" w:hAnsi="Arial" w:cs="Arial"/>
      <w:sz w:val="22"/>
      <w:szCs w:val="22"/>
    </w:rPr>
  </w:style>
  <w:style w:type="paragraph" w:styleId="FootnoteText">
    <w:name w:val="footnote text"/>
    <w:basedOn w:val="Normal"/>
    <w:link w:val="FootnoteTextChar"/>
    <w:uiPriority w:val="99"/>
    <w:semiHidden/>
    <w:unhideWhenUsed/>
    <w:rsid w:val="005C79E8"/>
    <w:rPr>
      <w:sz w:val="20"/>
      <w:szCs w:val="20"/>
    </w:rPr>
  </w:style>
  <w:style w:type="character" w:customStyle="1" w:styleId="FootnoteTextChar">
    <w:name w:val="Footnote Text Char"/>
    <w:basedOn w:val="DefaultParagraphFont"/>
    <w:link w:val="FootnoteText"/>
    <w:uiPriority w:val="99"/>
    <w:semiHidden/>
    <w:rsid w:val="005C79E8"/>
    <w:rPr>
      <w:sz w:val="20"/>
      <w:szCs w:val="20"/>
    </w:rPr>
  </w:style>
  <w:style w:type="character" w:styleId="FootnoteReference">
    <w:name w:val="footnote reference"/>
    <w:basedOn w:val="DefaultParagraphFont"/>
    <w:uiPriority w:val="99"/>
    <w:semiHidden/>
    <w:unhideWhenUsed/>
    <w:rsid w:val="005C79E8"/>
    <w:rPr>
      <w:vertAlign w:val="superscript"/>
    </w:rPr>
  </w:style>
  <w:style w:type="table" w:styleId="TableGrid">
    <w:name w:val="Table Grid"/>
    <w:basedOn w:val="TableNormal"/>
    <w:uiPriority w:val="39"/>
    <w:rsid w:val="005C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16959"/>
    <w:pPr>
      <w:widowControl w:val="0"/>
      <w:autoSpaceDE w:val="0"/>
      <w:autoSpaceDN w:val="0"/>
    </w:pPr>
    <w:rPr>
      <w:rFonts w:ascii="Arial" w:eastAsia="Arial" w:hAnsi="Arial" w:cs="Arial"/>
      <w:sz w:val="17"/>
      <w:szCs w:val="17"/>
    </w:rPr>
  </w:style>
  <w:style w:type="character" w:customStyle="1" w:styleId="BodyTextChar">
    <w:name w:val="Body Text Char"/>
    <w:basedOn w:val="DefaultParagraphFont"/>
    <w:link w:val="BodyText"/>
    <w:uiPriority w:val="1"/>
    <w:rsid w:val="00716959"/>
    <w:rPr>
      <w:rFonts w:ascii="Arial" w:eastAsia="Arial" w:hAnsi="Arial" w:cs="Arial"/>
      <w:sz w:val="17"/>
      <w:szCs w:val="17"/>
    </w:rPr>
  </w:style>
  <w:style w:type="paragraph" w:customStyle="1" w:styleId="TableParagraph">
    <w:name w:val="Table Paragraph"/>
    <w:basedOn w:val="Normal"/>
    <w:uiPriority w:val="1"/>
    <w:qFormat/>
    <w:rsid w:val="00716959"/>
    <w:pPr>
      <w:widowControl w:val="0"/>
      <w:autoSpaceDE w:val="0"/>
      <w:autoSpaceDN w:val="0"/>
      <w:spacing w:before="76"/>
      <w:ind w:right="58"/>
      <w:jc w:val="right"/>
    </w:pPr>
    <w:rPr>
      <w:rFonts w:ascii="Arial" w:eastAsia="Arial" w:hAnsi="Arial" w:cs="Arial"/>
      <w:sz w:val="22"/>
      <w:szCs w:val="22"/>
    </w:rPr>
  </w:style>
  <w:style w:type="paragraph" w:styleId="BodyTextIndent">
    <w:name w:val="Body Text Indent"/>
    <w:basedOn w:val="Normal"/>
    <w:link w:val="BodyTextIndentChar"/>
    <w:uiPriority w:val="99"/>
    <w:semiHidden/>
    <w:unhideWhenUsed/>
    <w:rsid w:val="00C96256"/>
    <w:pPr>
      <w:spacing w:after="120"/>
      <w:ind w:left="360"/>
    </w:pPr>
  </w:style>
  <w:style w:type="character" w:customStyle="1" w:styleId="BodyTextIndentChar">
    <w:name w:val="Body Text Indent Char"/>
    <w:basedOn w:val="DefaultParagraphFont"/>
    <w:link w:val="BodyTextIndent"/>
    <w:uiPriority w:val="99"/>
    <w:semiHidden/>
    <w:rsid w:val="00C96256"/>
  </w:style>
  <w:style w:type="table" w:customStyle="1" w:styleId="PlainTable21">
    <w:name w:val="Plain Table 21"/>
    <w:basedOn w:val="TableNormal"/>
    <w:uiPriority w:val="42"/>
    <w:rsid w:val="00C96256"/>
    <w:rPr>
      <w:sz w:val="22"/>
      <w:szCs w:val="22"/>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alloonText">
    <w:name w:val="Balloon Text"/>
    <w:basedOn w:val="Normal"/>
    <w:link w:val="BalloonTextChar"/>
    <w:uiPriority w:val="99"/>
    <w:semiHidden/>
    <w:unhideWhenUsed/>
    <w:rsid w:val="00466A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A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C7B88-352A-4173-B096-66787A212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Tien-Hoang</dc:creator>
  <cp:keywords/>
  <dc:description/>
  <cp:lastModifiedBy>Vo, Anh-Ngoc</cp:lastModifiedBy>
  <cp:revision>4</cp:revision>
  <cp:lastPrinted>2018-03-06T03:06:00Z</cp:lastPrinted>
  <dcterms:created xsi:type="dcterms:W3CDTF">2018-03-06T04:44:00Z</dcterms:created>
  <dcterms:modified xsi:type="dcterms:W3CDTF">2018-03-06T06:06:00Z</dcterms:modified>
</cp:coreProperties>
</file>